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60B45AE8" w14:textId="77777777" w:rsidR="00F67B0B" w:rsidRPr="00F67B0B" w:rsidRDefault="00F67B0B" w:rsidP="00F67B0B">
      <w:pPr>
        <w:jc w:val="center"/>
        <w:rPr>
          <w:sz w:val="32"/>
          <w:szCs w:val="32"/>
        </w:rPr>
      </w:pPr>
      <w:r w:rsidRPr="00F67B0B">
        <w:rPr>
          <w:sz w:val="32"/>
          <w:szCs w:val="32"/>
        </w:rPr>
        <w:t>Exercício de domínio, contradomínio e imagem 1ª série</w:t>
      </w:r>
    </w:p>
    <w:p w14:paraId="09C50CED" w14:textId="73B80C47" w:rsidR="00384D78" w:rsidRPr="00384D78" w:rsidRDefault="00384D78" w:rsidP="00F67B0B">
      <w:pPr>
        <w:jc w:val="center"/>
        <w:rPr>
          <w:b/>
        </w:rPr>
      </w:pPr>
    </w:p>
    <w:p w14:paraId="675968F8" w14:textId="6C1CD1ED" w:rsidR="00384D78" w:rsidRDefault="00384D78" w:rsidP="00384D78">
      <w:pPr>
        <w:jc w:val="both"/>
      </w:pPr>
    </w:p>
    <w:p w14:paraId="2655A001" w14:textId="730F93D7" w:rsidR="00B607DC" w:rsidRPr="00F67B0B" w:rsidRDefault="00F67B0B" w:rsidP="00F67B0B">
      <w:pPr>
        <w:pStyle w:val="PargrafodaLista"/>
        <w:numPr>
          <w:ilvl w:val="0"/>
          <w:numId w:val="2"/>
        </w:numPr>
        <w:rPr>
          <w:rFonts w:cstheme="minorHAnsi"/>
        </w:rPr>
      </w:pPr>
      <w:r>
        <w:t xml:space="preserve">Se A = {x </w:t>
      </w:r>
      <w:r w:rsidRPr="00F67B0B">
        <w:rPr>
          <w:rFonts w:ascii="Cambria Math" w:hAnsi="Cambria Math" w:cs="Cambria Math"/>
        </w:rPr>
        <w:t>∈</w:t>
      </w:r>
      <w:r>
        <w:t xml:space="preserve"> </w:t>
      </w:r>
      <w:r w:rsidRPr="00F67B0B">
        <w:rPr>
          <w:rFonts w:ascii="Cambria Math" w:hAnsi="Cambria Math" w:cs="Cambria Math"/>
        </w:rPr>
        <w:t>ℤ</w:t>
      </w:r>
      <w:r>
        <w:rPr>
          <w:rFonts w:ascii="Cambria Math" w:hAnsi="Cambria Math" w:cs="Cambria Math"/>
        </w:rPr>
        <w:t xml:space="preserve"> </w:t>
      </w:r>
      <w:r>
        <w:t xml:space="preserve">| -2 </w:t>
      </w:r>
      <w:r>
        <w:rPr>
          <w:rFonts w:cstheme="minorHAnsi"/>
        </w:rPr>
        <w:t>≤</w:t>
      </w:r>
      <w:r>
        <w:t xml:space="preserve"> x </w:t>
      </w:r>
      <w:r>
        <w:rPr>
          <w:rFonts w:cstheme="minorHAnsi"/>
        </w:rPr>
        <w:t>≤</w:t>
      </w:r>
      <w:r>
        <w:t xml:space="preserve"> 2}, B = {x </w:t>
      </w:r>
      <w:r w:rsidRPr="00F67B0B">
        <w:rPr>
          <w:rFonts w:ascii="Cambria Math" w:hAnsi="Cambria Math" w:cs="Cambria Math"/>
        </w:rPr>
        <w:t>∈</w:t>
      </w:r>
      <w:r>
        <w:t xml:space="preserve"> </w:t>
      </w:r>
      <w:r w:rsidRPr="00F67B0B">
        <w:rPr>
          <w:rFonts w:ascii="Cambria Math" w:hAnsi="Cambria Math" w:cs="Cambria Math"/>
        </w:rPr>
        <w:t>ℤ</w:t>
      </w:r>
      <w:r>
        <w:t xml:space="preserve"> | </w:t>
      </w:r>
      <w:r>
        <w:rPr>
          <w:rFonts w:cstheme="minorHAnsi"/>
        </w:rPr>
        <w:t>-5 ≤ x ≤ 5</w:t>
      </w:r>
      <w:r>
        <w:t xml:space="preserve">}, e f: A </w:t>
      </w:r>
      <w:r>
        <w:rPr>
          <w:rFonts w:cstheme="minorHAnsi"/>
        </w:rPr>
        <w:t xml:space="preserve">→ </w:t>
      </w:r>
      <w:r>
        <w:t xml:space="preserve">B é definida pela lei y = 2x + 1, quantos são os elementos de </w:t>
      </w:r>
      <w:r>
        <w:rPr>
          <w:b/>
        </w:rPr>
        <w:t>B</w:t>
      </w:r>
      <w:r>
        <w:t xml:space="preserve"> que não pertencem ao conjunto imagem da função?</w:t>
      </w:r>
    </w:p>
    <w:p w14:paraId="6C995D4C" w14:textId="0E3EABC7" w:rsidR="00F67B0B" w:rsidRDefault="00F67B0B" w:rsidP="00F67B0B">
      <w:pPr>
        <w:jc w:val="both"/>
        <w:rPr>
          <w:rFonts w:cstheme="minorHAnsi"/>
        </w:rPr>
      </w:pPr>
    </w:p>
    <w:p w14:paraId="1550B688" w14:textId="77777777" w:rsidR="00F67B0B" w:rsidRPr="00F67B0B" w:rsidRDefault="00F67B0B" w:rsidP="00F67B0B">
      <w:pPr>
        <w:jc w:val="both"/>
        <w:rPr>
          <w:rFonts w:cstheme="minorHAnsi"/>
        </w:rPr>
      </w:pPr>
    </w:p>
    <w:p w14:paraId="06E86277" w14:textId="25143EA6" w:rsidR="00B607DC" w:rsidRPr="00F67B0B" w:rsidRDefault="00F67B0B" w:rsidP="00F67B0B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F67B0B">
        <w:rPr>
          <w:rFonts w:cstheme="minorHAnsi"/>
        </w:rPr>
        <w:t xml:space="preserve">ejam os conjuntos </w:t>
      </w:r>
      <w:r>
        <w:rPr>
          <w:rFonts w:cstheme="minorHAnsi"/>
        </w:rPr>
        <w:t>A</w:t>
      </w:r>
      <w:r w:rsidRPr="00F67B0B">
        <w:rPr>
          <w:rFonts w:cstheme="minorHAnsi"/>
        </w:rPr>
        <w:t xml:space="preserve"> = {-2, -1, 0,</w:t>
      </w:r>
      <w:r>
        <w:rPr>
          <w:rFonts w:cstheme="minorHAnsi"/>
        </w:rPr>
        <w:t xml:space="preserve"> </w:t>
      </w:r>
      <w:r w:rsidRPr="00F67B0B">
        <w:rPr>
          <w:rFonts w:cstheme="minorHAnsi"/>
        </w:rPr>
        <w:t>1,</w:t>
      </w:r>
      <w:r>
        <w:rPr>
          <w:rFonts w:cstheme="minorHAnsi"/>
        </w:rPr>
        <w:t xml:space="preserve"> </w:t>
      </w:r>
      <w:r w:rsidRPr="00F67B0B">
        <w:rPr>
          <w:rFonts w:cstheme="minorHAnsi"/>
        </w:rPr>
        <w:t>2</w:t>
      </w:r>
      <w:r>
        <w:rPr>
          <w:rFonts w:cstheme="minorHAnsi"/>
        </w:rPr>
        <w:t xml:space="preserve">} e B = {-1, 0, 1 ,2, 3, 4, 5}. Em cada caso, determine o domínio, o contradomínio e o conjunto imagem de </w:t>
      </w:r>
      <w:r>
        <w:rPr>
          <w:rFonts w:cstheme="minorHAnsi"/>
          <w:b/>
        </w:rPr>
        <w:t>f:</w:t>
      </w:r>
    </w:p>
    <w:p w14:paraId="14B41B6F" w14:textId="77777777" w:rsidR="00F67B0B" w:rsidRPr="00F67B0B" w:rsidRDefault="00F67B0B" w:rsidP="00F67B0B">
      <w:pPr>
        <w:pStyle w:val="PargrafodaLista"/>
        <w:jc w:val="both"/>
        <w:rPr>
          <w:rFonts w:cstheme="minorHAnsi"/>
        </w:rPr>
      </w:pPr>
    </w:p>
    <w:p w14:paraId="303924AA" w14:textId="5F0C902C" w:rsidR="00B607DC" w:rsidRPr="00B607DC" w:rsidRDefault="00B607DC" w:rsidP="00B060A5">
      <w:pPr>
        <w:ind w:left="360"/>
        <w:jc w:val="both"/>
        <w:rPr>
          <w:rFonts w:cstheme="minorHAnsi"/>
        </w:rPr>
      </w:pPr>
      <w:r w:rsidRPr="00351A40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="00F67B0B">
        <w:rPr>
          <w:rFonts w:cstheme="minorHAnsi"/>
        </w:rPr>
        <w:t>f: A→B dada por f (x) = x + 2</w:t>
      </w:r>
    </w:p>
    <w:p w14:paraId="3BE548E0" w14:textId="76597AB5" w:rsidR="00B607DC" w:rsidRDefault="00B607DC" w:rsidP="00B607DC">
      <w:pPr>
        <w:ind w:firstLine="360"/>
        <w:jc w:val="both"/>
        <w:rPr>
          <w:rFonts w:cstheme="minorHAnsi"/>
        </w:rPr>
      </w:pPr>
      <w:r w:rsidRPr="00351A40">
        <w:rPr>
          <w:rFonts w:cstheme="minorHAnsi"/>
          <w:b/>
        </w:rPr>
        <w:t>b)</w:t>
      </w:r>
      <w:r w:rsidR="00F67B0B">
        <w:rPr>
          <w:rFonts w:cstheme="minorHAnsi"/>
        </w:rPr>
        <w:t xml:space="preserve"> f: A→B dada por f (x) = x²</w:t>
      </w:r>
    </w:p>
    <w:p w14:paraId="6454D2E6" w14:textId="1228D700" w:rsidR="00B607DC" w:rsidRDefault="00B607DC" w:rsidP="00B607DC">
      <w:pPr>
        <w:ind w:firstLine="360"/>
        <w:jc w:val="both"/>
        <w:rPr>
          <w:rFonts w:cstheme="minorHAnsi"/>
        </w:rPr>
      </w:pPr>
      <w:r w:rsidRPr="00351A40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="00F67B0B">
        <w:rPr>
          <w:rFonts w:cstheme="minorHAnsi"/>
        </w:rPr>
        <w:t>f: A→B dada por f (x) = -</w:t>
      </w:r>
      <w:r w:rsidR="004A792A">
        <w:rPr>
          <w:rFonts w:cstheme="minorHAnsi"/>
        </w:rPr>
        <w:t xml:space="preserve"> </w:t>
      </w:r>
      <w:r w:rsidR="00F67B0B">
        <w:rPr>
          <w:rFonts w:cstheme="minorHAnsi"/>
        </w:rPr>
        <w:t>x</w:t>
      </w:r>
      <w:r w:rsidR="004A792A">
        <w:rPr>
          <w:rFonts w:cstheme="minorHAnsi"/>
        </w:rPr>
        <w:t xml:space="preserve"> + 1</w:t>
      </w:r>
    </w:p>
    <w:p w14:paraId="19FA298F" w14:textId="306447F2" w:rsidR="00B607DC" w:rsidRDefault="00B607DC" w:rsidP="00B607DC">
      <w:pPr>
        <w:ind w:firstLine="360"/>
        <w:jc w:val="both"/>
        <w:rPr>
          <w:rFonts w:cstheme="minorHAnsi"/>
        </w:rPr>
      </w:pPr>
      <w:r w:rsidRPr="00351A40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="00F67B0B">
        <w:rPr>
          <w:rFonts w:cstheme="minorHAnsi"/>
        </w:rPr>
        <w:t>f: A→B dada por f (x) =</w:t>
      </w:r>
      <w:r w:rsidR="004A792A">
        <w:rPr>
          <w:rFonts w:cstheme="minorHAnsi"/>
        </w:rPr>
        <w:t xml:space="preserve"> |x|</w:t>
      </w:r>
    </w:p>
    <w:p w14:paraId="74F29A09" w14:textId="1A0C32AC" w:rsidR="00B607DC" w:rsidRDefault="00B607DC" w:rsidP="00B607DC">
      <w:pPr>
        <w:ind w:firstLine="360"/>
        <w:jc w:val="both"/>
        <w:rPr>
          <w:rFonts w:cstheme="minorHAnsi"/>
        </w:rPr>
      </w:pPr>
    </w:p>
    <w:p w14:paraId="4A59485A" w14:textId="2CFF0B6A" w:rsidR="00B607DC" w:rsidRPr="00B607DC" w:rsidRDefault="00B607DC" w:rsidP="00B607DC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B607DC">
        <w:rPr>
          <w:rFonts w:cstheme="minorHAnsi"/>
        </w:rPr>
        <w:t xml:space="preserve">Se </w:t>
      </w:r>
      <w:r w:rsidR="004A792A" w:rsidRPr="004A792A">
        <w:rPr>
          <w:rFonts w:cstheme="minorHAnsi"/>
          <w:b/>
        </w:rPr>
        <w:t>x</w:t>
      </w:r>
      <w:r w:rsidR="004A792A">
        <w:rPr>
          <w:rFonts w:cstheme="minorHAnsi"/>
        </w:rPr>
        <w:t xml:space="preserve"> e </w:t>
      </w:r>
      <w:r w:rsidR="004A792A" w:rsidRPr="004A792A">
        <w:rPr>
          <w:rFonts w:cstheme="minorHAnsi"/>
          <w:b/>
        </w:rPr>
        <w:t>y</w:t>
      </w:r>
      <w:r w:rsidR="004A792A">
        <w:rPr>
          <w:rFonts w:cstheme="minorHAnsi"/>
          <w:b/>
        </w:rPr>
        <w:t xml:space="preserve"> </w:t>
      </w:r>
      <w:r w:rsidR="004A792A">
        <w:rPr>
          <w:rFonts w:cstheme="minorHAnsi"/>
        </w:rPr>
        <w:t>são números reais, estabeleça o domínio de cada uma das funções dadas pelas leis a seguir:</w:t>
      </w:r>
    </w:p>
    <w:p w14:paraId="5E398FEB" w14:textId="77777777" w:rsidR="00B607DC" w:rsidRPr="00B607DC" w:rsidRDefault="00B607DC" w:rsidP="00B607DC">
      <w:pPr>
        <w:pStyle w:val="PargrafodaLista"/>
        <w:jc w:val="both"/>
        <w:rPr>
          <w:rFonts w:cstheme="minorHAnsi"/>
          <w:b/>
        </w:rPr>
      </w:pPr>
    </w:p>
    <w:p w14:paraId="61530170" w14:textId="1F9918F3" w:rsidR="00B607DC" w:rsidRPr="004A792A" w:rsidRDefault="004A792A" w:rsidP="004A792A">
      <w:pPr>
        <w:pStyle w:val="PargrafodaLista"/>
        <w:numPr>
          <w:ilvl w:val="0"/>
          <w:numId w:val="10"/>
        </w:numPr>
        <w:jc w:val="both"/>
        <w:rPr>
          <w:rFonts w:cstheme="minorHAnsi"/>
        </w:rPr>
      </w:pPr>
      <w:r w:rsidRPr="004A792A">
        <w:rPr>
          <w:rFonts w:cstheme="minorHAnsi"/>
        </w:rPr>
        <w:t xml:space="preserve">y = -4x² + 3x -1 </w:t>
      </w:r>
    </w:p>
    <w:p w14:paraId="39201A2E" w14:textId="77777777" w:rsidR="004A792A" w:rsidRPr="004A792A" w:rsidRDefault="004A792A" w:rsidP="004A792A">
      <w:pPr>
        <w:pStyle w:val="PargrafodaLista"/>
        <w:jc w:val="both"/>
        <w:rPr>
          <w:rFonts w:cstheme="minorHAnsi"/>
        </w:rPr>
      </w:pPr>
    </w:p>
    <w:p w14:paraId="4C3B6B51" w14:textId="5806836D" w:rsidR="00B607DC" w:rsidRPr="004A792A" w:rsidRDefault="004A792A" w:rsidP="004A792A">
      <w:pPr>
        <w:pStyle w:val="PargrafodaLista"/>
        <w:numPr>
          <w:ilvl w:val="0"/>
          <w:numId w:val="10"/>
        </w:numPr>
        <w:jc w:val="both"/>
        <w:rPr>
          <w:rFonts w:eastAsiaTheme="minorEastAsia" w:cstheme="minorHAnsi"/>
          <w:sz w:val="26"/>
          <w:szCs w:val="26"/>
        </w:rPr>
      </w:pPr>
      <w:r w:rsidRPr="004A792A">
        <w:rPr>
          <w:rFonts w:cstheme="minorHAnsi"/>
        </w:rPr>
        <w:t xml:space="preserve">y = -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3x+11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den>
        </m:f>
      </m:oMath>
    </w:p>
    <w:p w14:paraId="58949AE1" w14:textId="77777777" w:rsidR="004A792A" w:rsidRPr="004A792A" w:rsidRDefault="004A792A" w:rsidP="004A792A">
      <w:pPr>
        <w:jc w:val="both"/>
        <w:rPr>
          <w:rFonts w:cstheme="minorHAnsi"/>
          <w:b/>
        </w:rPr>
      </w:pPr>
    </w:p>
    <w:p w14:paraId="384D5822" w14:textId="35DD8C05" w:rsidR="00B607DC" w:rsidRPr="004A792A" w:rsidRDefault="004A792A" w:rsidP="004A792A">
      <w:pPr>
        <w:pStyle w:val="PargrafodaLista"/>
        <w:numPr>
          <w:ilvl w:val="0"/>
          <w:numId w:val="10"/>
        </w:numPr>
        <w:jc w:val="both"/>
        <w:rPr>
          <w:rFonts w:eastAsiaTheme="minorEastAsia" w:cstheme="minorHAnsi"/>
          <w:sz w:val="26"/>
          <w:szCs w:val="26"/>
        </w:rPr>
      </w:pPr>
      <w:r w:rsidRPr="004A792A">
        <w:rPr>
          <w:rFonts w:cstheme="minorHAnsi"/>
        </w:rPr>
        <w:t xml:space="preserve">y =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2x+3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x</m:t>
            </m:r>
          </m:den>
        </m:f>
      </m:oMath>
    </w:p>
    <w:p w14:paraId="11D51043" w14:textId="77777777" w:rsidR="004A792A" w:rsidRPr="004A792A" w:rsidRDefault="004A792A" w:rsidP="004A792A">
      <w:pPr>
        <w:jc w:val="both"/>
        <w:rPr>
          <w:rFonts w:cstheme="minorHAnsi"/>
          <w:b/>
        </w:rPr>
      </w:pPr>
    </w:p>
    <w:p w14:paraId="6100BD6F" w14:textId="28C798E0" w:rsidR="00B607DC" w:rsidRDefault="00B607DC" w:rsidP="00B607DC">
      <w:pPr>
        <w:ind w:firstLine="360"/>
        <w:jc w:val="both"/>
        <w:rPr>
          <w:rFonts w:cstheme="minorHAnsi"/>
        </w:rPr>
      </w:pPr>
      <w:r w:rsidRPr="004A792A">
        <w:rPr>
          <w:rFonts w:cstheme="minorHAnsi"/>
          <w:b/>
        </w:rPr>
        <w:t>d)</w:t>
      </w:r>
      <w:r w:rsidRPr="00B607DC">
        <w:rPr>
          <w:rFonts w:cstheme="minorHAnsi"/>
          <w:b/>
        </w:rPr>
        <w:t xml:space="preserve"> </w:t>
      </w:r>
      <w:r w:rsidR="004A792A">
        <w:rPr>
          <w:rFonts w:cstheme="minorHAnsi"/>
        </w:rPr>
        <w:t xml:space="preserve">y =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x-1</m:t>
            </m:r>
          </m:den>
        </m:f>
      </m:oMath>
    </w:p>
    <w:p w14:paraId="07405966" w14:textId="4AB265B0" w:rsidR="0041627E" w:rsidRDefault="0041627E" w:rsidP="00B607DC">
      <w:pPr>
        <w:ind w:firstLine="360"/>
        <w:jc w:val="both"/>
        <w:rPr>
          <w:rFonts w:cstheme="minorHAnsi"/>
          <w:b/>
        </w:rPr>
      </w:pPr>
    </w:p>
    <w:p w14:paraId="38F3DD4A" w14:textId="2EF23EA8" w:rsidR="0041627E" w:rsidRPr="00AE0D67" w:rsidRDefault="004A792A" w:rsidP="0041627E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bookmarkStart w:id="0" w:name="_GoBack"/>
      <w:bookmarkEnd w:id="0"/>
      <w:r w:rsidRPr="00B607DC">
        <w:rPr>
          <w:rFonts w:cstheme="minorHAnsi"/>
        </w:rPr>
        <w:t xml:space="preserve">Se </w:t>
      </w:r>
      <w:r w:rsidRPr="004A792A">
        <w:rPr>
          <w:rFonts w:cstheme="minorHAnsi"/>
          <w:b/>
        </w:rPr>
        <w:t>x</w:t>
      </w:r>
      <w:r>
        <w:rPr>
          <w:rFonts w:cstheme="minorHAnsi"/>
        </w:rPr>
        <w:t xml:space="preserve"> e </w:t>
      </w:r>
      <w:r w:rsidRPr="004A792A">
        <w:rPr>
          <w:rFonts w:cstheme="minorHAnsi"/>
          <w:b/>
        </w:rPr>
        <w:t>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são números reais, determine o domínio das funções definidas por:</w:t>
      </w:r>
    </w:p>
    <w:p w14:paraId="75A43C07" w14:textId="6FCEF1E0" w:rsidR="00AE0D67" w:rsidRPr="00AE0D67" w:rsidRDefault="004A792A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y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</w:rPr>
              <m:t>x-2</m:t>
            </m:r>
          </m:e>
        </m:rad>
      </m:oMath>
    </w:p>
    <w:p w14:paraId="5A79C261" w14:textId="76391A2F" w:rsidR="00AE0D67" w:rsidRPr="00AE0D67" w:rsidRDefault="004A792A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y = </w:t>
      </w:r>
      <m:oMath>
        <m:rad>
          <m:radPr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>
            <m:r>
              <w:rPr>
                <w:rFonts w:ascii="Cambria Math" w:hAnsi="Cambria Math" w:cstheme="minorHAnsi"/>
                <w:sz w:val="28"/>
              </w:rPr>
              <m:t>3</m:t>
            </m:r>
          </m:deg>
          <m:e>
            <m:r>
              <w:rPr>
                <w:rFonts w:ascii="Cambria Math" w:hAnsi="Cambria Math" w:cstheme="minorHAnsi"/>
                <w:sz w:val="28"/>
              </w:rPr>
              <m:t>4x+1</m:t>
            </m:r>
          </m:e>
        </m:rad>
      </m:oMath>
    </w:p>
    <w:p w14:paraId="562C3EF1" w14:textId="1834E923" w:rsidR="00AE0D67" w:rsidRPr="00AE0D67" w:rsidRDefault="004A792A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y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3x+1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</w:rPr>
                  <m:t>x-3</m:t>
                </m:r>
              </m:e>
            </m:rad>
          </m:den>
        </m:f>
      </m:oMath>
    </w:p>
    <w:p w14:paraId="58C657A5" w14:textId="7ACE3A7B" w:rsidR="00AE0D67" w:rsidRPr="00AE0D67" w:rsidRDefault="004A792A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  <w:sz w:val="26"/>
          <w:szCs w:val="26"/>
        </w:rPr>
      </w:pPr>
      <w:r w:rsidRPr="004A792A">
        <w:rPr>
          <w:rFonts w:cstheme="minorHAnsi"/>
        </w:rPr>
        <w:t>y</w:t>
      </w:r>
      <w:r>
        <w:rPr>
          <w:rFonts w:cstheme="minorHAnsi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8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6"/>
                  </w:rPr>
                  <m:t>x+1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6"/>
              </w:rPr>
              <m:t>x</m:t>
            </m:r>
          </m:den>
        </m:f>
      </m:oMath>
    </w:p>
    <w:p w14:paraId="6AF22250" w14:textId="77777777" w:rsidR="00AE0D67" w:rsidRDefault="00AE0D67" w:rsidP="00AE0D67">
      <w:pPr>
        <w:ind w:left="360"/>
        <w:jc w:val="both"/>
        <w:rPr>
          <w:rFonts w:cstheme="minorHAnsi"/>
          <w:b/>
        </w:rPr>
      </w:pPr>
    </w:p>
    <w:p w14:paraId="67A94073" w14:textId="239816D4" w:rsidR="00AE0D67" w:rsidRPr="004A792A" w:rsidRDefault="004A792A" w:rsidP="0098720E">
      <w:pPr>
        <w:pStyle w:val="PargrafodaLista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Estabeleça o domínio D </w:t>
      </w:r>
      <w:r w:rsidRPr="004A792A">
        <w:rPr>
          <w:rFonts w:ascii="Cambria Math" w:hAnsi="Cambria Math" w:cs="Cambria Math"/>
        </w:rPr>
        <w:t>∈</w:t>
      </w:r>
      <w:r>
        <w:rPr>
          <w:rFonts w:ascii="Cambria Math" w:hAnsi="Cambria Math" w:cs="Cambria Math"/>
        </w:rPr>
        <w:t xml:space="preserve"> </w:t>
      </w:r>
      <w:r w:rsidRPr="004A792A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</w:t>
      </w:r>
      <w:r>
        <w:rPr>
          <w:rFonts w:cstheme="minorHAnsi"/>
        </w:rPr>
        <w:t>de cada uma das funções definidas pelas sentenças abaixo:</w:t>
      </w:r>
    </w:p>
    <w:p w14:paraId="1CB07944" w14:textId="7E0738D3" w:rsidR="004A792A" w:rsidRPr="00807F87" w:rsidRDefault="004A792A" w:rsidP="004A792A">
      <w:pPr>
        <w:pStyle w:val="PargrafodaLista"/>
        <w:numPr>
          <w:ilvl w:val="0"/>
          <w:numId w:val="11"/>
        </w:numPr>
        <w:jc w:val="both"/>
        <w:rPr>
          <w:rFonts w:eastAsiaTheme="minorEastAsia" w:cstheme="minorHAnsi"/>
          <w:b/>
        </w:rPr>
      </w:pPr>
      <w:r>
        <w:rPr>
          <w:rFonts w:cstheme="minorHAnsi"/>
        </w:rPr>
        <w:t xml:space="preserve">f(x)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2x-1</m:t>
            </m:r>
          </m:e>
        </m:rad>
        <m:r>
          <w:rPr>
            <w:rFonts w:ascii="Cambria Math" w:hAnsi="Cambria Math" w:cstheme="minorHAnsi"/>
          </w:rPr>
          <m:t xml:space="preserve">+ 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</w:p>
    <w:p w14:paraId="761BE17F" w14:textId="1C89EC0A" w:rsidR="00807F87" w:rsidRPr="00807F87" w:rsidRDefault="00807F87" w:rsidP="004A792A">
      <w:pPr>
        <w:pStyle w:val="PargrafodaLista"/>
        <w:numPr>
          <w:ilvl w:val="0"/>
          <w:numId w:val="11"/>
        </w:numPr>
        <w:jc w:val="both"/>
        <w:rPr>
          <w:rFonts w:eastAsiaTheme="minorEastAsia" w:cstheme="minorHAnsi"/>
          <w:b/>
        </w:rPr>
      </w:pPr>
      <w:r>
        <w:rPr>
          <w:rFonts w:eastAsiaTheme="minorEastAsia" w:cstheme="minorHAnsi"/>
        </w:rPr>
        <w:t xml:space="preserve">g(x)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-3x+5</m:t>
            </m:r>
          </m:e>
        </m:rad>
        <m:r>
          <w:rPr>
            <w:rFonts w:ascii="Cambria Math" w:eastAsiaTheme="minorEastAsia" w:hAnsi="Cambria Math" w:cstheme="minorHAnsi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x-1</m:t>
            </m:r>
          </m:e>
        </m:rad>
      </m:oMath>
    </w:p>
    <w:p w14:paraId="72310117" w14:textId="5BAD275F" w:rsidR="00807F87" w:rsidRPr="00807F87" w:rsidRDefault="00807F87" w:rsidP="004A792A">
      <w:pPr>
        <w:pStyle w:val="PargrafodaLista"/>
        <w:numPr>
          <w:ilvl w:val="0"/>
          <w:numId w:val="11"/>
        </w:numPr>
        <w:jc w:val="both"/>
        <w:rPr>
          <w:rFonts w:eastAsiaTheme="minorEastAsia" w:cstheme="minorHAnsi"/>
          <w:b/>
        </w:rPr>
      </w:pPr>
      <w:r>
        <w:rPr>
          <w:rFonts w:eastAsiaTheme="minorEastAsia" w:cstheme="minorHAnsi"/>
        </w:rPr>
        <w:t xml:space="preserve">i(x)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-4x</m:t>
            </m:r>
          </m:den>
        </m:f>
      </m:oMath>
    </w:p>
    <w:p w14:paraId="1CCC4F84" w14:textId="38CF05A8" w:rsidR="00807F87" w:rsidRPr="00807F87" w:rsidRDefault="00807F87" w:rsidP="004A792A">
      <w:pPr>
        <w:pStyle w:val="PargrafodaLista"/>
        <w:numPr>
          <w:ilvl w:val="0"/>
          <w:numId w:val="11"/>
        </w:numPr>
        <w:jc w:val="both"/>
        <w:rPr>
          <w:rFonts w:eastAsiaTheme="minorEastAsia" w:cstheme="minorHAnsi"/>
          <w:b/>
        </w:rPr>
      </w:pPr>
      <w:r>
        <w:rPr>
          <w:rFonts w:eastAsiaTheme="minorEastAsia" w:cstheme="minorHAnsi"/>
        </w:rPr>
        <w:t xml:space="preserve">j(x)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+5</m:t>
            </m:r>
          </m:e>
        </m:rad>
      </m:oMath>
    </w:p>
    <w:p w14:paraId="4838489F" w14:textId="2D19054D" w:rsidR="00B9732E" w:rsidRDefault="00B9732E" w:rsidP="00B607DC">
      <w:pPr>
        <w:ind w:firstLine="360"/>
        <w:jc w:val="both"/>
      </w:pPr>
      <w:r>
        <w:br w:type="page"/>
      </w:r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1111"/>
        <w:gridCol w:w="2003"/>
        <w:gridCol w:w="1701"/>
        <w:gridCol w:w="2288"/>
        <w:gridCol w:w="2248"/>
      </w:tblGrid>
      <w:tr w:rsidR="00C52A30" w:rsidRPr="00CE1840" w14:paraId="65087815" w14:textId="77777777" w:rsidTr="00C52A30">
        <w:trPr>
          <w:jc w:val="center"/>
        </w:trPr>
        <w:tc>
          <w:tcPr>
            <w:tcW w:w="1111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2003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701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228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224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C52A30" w:rsidRPr="00CE1840" w14:paraId="0D9E70AF" w14:textId="77777777" w:rsidTr="00C52A30">
        <w:trPr>
          <w:trHeight w:val="3769"/>
          <w:jc w:val="center"/>
        </w:trPr>
        <w:tc>
          <w:tcPr>
            <w:tcW w:w="1111" w:type="dxa"/>
          </w:tcPr>
          <w:p w14:paraId="10F398BF" w14:textId="748E1837" w:rsidR="00B9732E" w:rsidRPr="00BF47D8" w:rsidRDefault="00807F87" w:rsidP="00B9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14:paraId="427F0104" w14:textId="6C914BB9" w:rsidR="00B9732E" w:rsidRPr="00C52A30" w:rsidRDefault="00807F87" w:rsidP="00807F87">
            <w:pPr>
              <w:pStyle w:val="PargrafodaLista"/>
              <w:numPr>
                <w:ilvl w:val="0"/>
                <w:numId w:val="12"/>
              </w:numPr>
              <w:jc w:val="center"/>
              <w:rPr>
                <w:sz w:val="20"/>
              </w:rPr>
            </w:pPr>
            <w:r w:rsidRPr="00C52A30">
              <w:rPr>
                <w:b/>
                <w:sz w:val="20"/>
              </w:rPr>
              <w:t>Dm (f)</w:t>
            </w:r>
            <w:r w:rsidRPr="00C52A30">
              <w:rPr>
                <w:sz w:val="20"/>
              </w:rPr>
              <w:t xml:space="preserve"> =A; </w:t>
            </w:r>
            <w:r w:rsidRPr="00C52A30">
              <w:rPr>
                <w:b/>
                <w:sz w:val="20"/>
              </w:rPr>
              <w:t>CD =</w:t>
            </w:r>
            <w:r w:rsidRPr="00C52A30">
              <w:rPr>
                <w:sz w:val="20"/>
              </w:rPr>
              <w:t xml:space="preserve"> B; </w:t>
            </w:r>
            <w:proofErr w:type="spellStart"/>
            <w:r w:rsidRPr="00C52A30">
              <w:rPr>
                <w:b/>
                <w:sz w:val="20"/>
              </w:rPr>
              <w:t>Im</w:t>
            </w:r>
            <w:proofErr w:type="spellEnd"/>
            <w:r w:rsidRPr="00C52A30">
              <w:rPr>
                <w:sz w:val="20"/>
              </w:rPr>
              <w:t xml:space="preserve"> (f) = {0,1,2,3,4}</w:t>
            </w:r>
          </w:p>
          <w:p w14:paraId="1D12EEE5" w14:textId="77777777" w:rsidR="00C4203C" w:rsidRPr="00C52A30" w:rsidRDefault="00C4203C" w:rsidP="00C4203C">
            <w:pPr>
              <w:pStyle w:val="PargrafodaLista"/>
              <w:rPr>
                <w:sz w:val="20"/>
              </w:rPr>
            </w:pPr>
          </w:p>
          <w:p w14:paraId="200A2205" w14:textId="0A38D6F9" w:rsidR="00C4203C" w:rsidRPr="00C52A30" w:rsidRDefault="00C4203C" w:rsidP="00C4203C">
            <w:pPr>
              <w:pStyle w:val="PargrafodaLista"/>
              <w:numPr>
                <w:ilvl w:val="0"/>
                <w:numId w:val="12"/>
              </w:numPr>
              <w:jc w:val="center"/>
              <w:rPr>
                <w:sz w:val="20"/>
              </w:rPr>
            </w:pPr>
            <w:r w:rsidRPr="00C52A30">
              <w:rPr>
                <w:b/>
                <w:sz w:val="20"/>
              </w:rPr>
              <w:t>Dm (f)</w:t>
            </w:r>
            <w:r w:rsidRPr="00C52A30">
              <w:rPr>
                <w:sz w:val="20"/>
              </w:rPr>
              <w:t xml:space="preserve"> =A; </w:t>
            </w:r>
            <w:r w:rsidRPr="00C52A30">
              <w:rPr>
                <w:b/>
                <w:sz w:val="20"/>
              </w:rPr>
              <w:t>CD</w:t>
            </w:r>
            <w:r w:rsidRPr="00C52A30">
              <w:rPr>
                <w:sz w:val="20"/>
              </w:rPr>
              <w:t xml:space="preserve"> = B; </w:t>
            </w:r>
            <w:proofErr w:type="spellStart"/>
            <w:r w:rsidRPr="00C52A30">
              <w:rPr>
                <w:b/>
                <w:sz w:val="20"/>
              </w:rPr>
              <w:t>Im</w:t>
            </w:r>
            <w:proofErr w:type="spellEnd"/>
            <w:r w:rsidRPr="00C52A30">
              <w:rPr>
                <w:sz w:val="20"/>
              </w:rPr>
              <w:t xml:space="preserve"> (f) = {0,1,4}</w:t>
            </w:r>
          </w:p>
          <w:p w14:paraId="419BC23C" w14:textId="1E050EE5" w:rsidR="00C4203C" w:rsidRPr="00C52A30" w:rsidRDefault="00C4203C" w:rsidP="00C4203C">
            <w:pPr>
              <w:pStyle w:val="PargrafodaLista"/>
              <w:numPr>
                <w:ilvl w:val="0"/>
                <w:numId w:val="12"/>
              </w:numPr>
              <w:jc w:val="center"/>
              <w:rPr>
                <w:sz w:val="20"/>
              </w:rPr>
            </w:pPr>
            <w:r w:rsidRPr="00C52A30">
              <w:rPr>
                <w:b/>
                <w:sz w:val="20"/>
              </w:rPr>
              <w:t>Dm (f)</w:t>
            </w:r>
            <w:r w:rsidRPr="00C52A30">
              <w:rPr>
                <w:sz w:val="20"/>
              </w:rPr>
              <w:t xml:space="preserve"> =A; </w:t>
            </w:r>
            <w:r w:rsidRPr="00C52A30">
              <w:rPr>
                <w:b/>
                <w:sz w:val="20"/>
              </w:rPr>
              <w:t>CD</w:t>
            </w:r>
            <w:r w:rsidRPr="00C52A30">
              <w:rPr>
                <w:sz w:val="20"/>
              </w:rPr>
              <w:t xml:space="preserve"> = B; </w:t>
            </w:r>
            <w:proofErr w:type="spellStart"/>
            <w:r w:rsidRPr="00C52A30">
              <w:rPr>
                <w:b/>
                <w:sz w:val="20"/>
              </w:rPr>
              <w:t>Im</w:t>
            </w:r>
            <w:proofErr w:type="spellEnd"/>
            <w:r w:rsidRPr="00C52A30">
              <w:rPr>
                <w:b/>
                <w:sz w:val="20"/>
              </w:rPr>
              <w:t xml:space="preserve"> </w:t>
            </w:r>
            <w:r w:rsidRPr="00C52A30">
              <w:rPr>
                <w:sz w:val="20"/>
              </w:rPr>
              <w:t>(f) = {-1,0,1,2,3}</w:t>
            </w:r>
          </w:p>
          <w:p w14:paraId="4DB3F920" w14:textId="3433AD79" w:rsidR="00DE3AED" w:rsidRPr="00C52A30" w:rsidRDefault="00DE3AED" w:rsidP="00DE3AED">
            <w:pPr>
              <w:pStyle w:val="PargrafodaLista"/>
              <w:numPr>
                <w:ilvl w:val="0"/>
                <w:numId w:val="12"/>
              </w:numPr>
              <w:jc w:val="center"/>
              <w:rPr>
                <w:sz w:val="20"/>
              </w:rPr>
            </w:pPr>
            <w:r w:rsidRPr="00C52A30">
              <w:rPr>
                <w:b/>
                <w:sz w:val="20"/>
              </w:rPr>
              <w:t>Dm (f)</w:t>
            </w:r>
            <w:r w:rsidRPr="00C52A30">
              <w:rPr>
                <w:sz w:val="20"/>
              </w:rPr>
              <w:t xml:space="preserve"> =A; </w:t>
            </w:r>
            <w:r w:rsidRPr="00C52A30">
              <w:rPr>
                <w:b/>
                <w:sz w:val="20"/>
              </w:rPr>
              <w:t>CD</w:t>
            </w:r>
            <w:r w:rsidRPr="00C52A30">
              <w:rPr>
                <w:sz w:val="20"/>
              </w:rPr>
              <w:t xml:space="preserve"> = B; </w:t>
            </w:r>
            <w:proofErr w:type="spellStart"/>
            <w:r w:rsidRPr="00C52A30">
              <w:rPr>
                <w:b/>
                <w:sz w:val="20"/>
              </w:rPr>
              <w:t>Im</w:t>
            </w:r>
            <w:proofErr w:type="spellEnd"/>
            <w:r w:rsidRPr="00C52A30">
              <w:rPr>
                <w:b/>
                <w:sz w:val="20"/>
              </w:rPr>
              <w:t xml:space="preserve"> </w:t>
            </w:r>
            <w:r w:rsidRPr="00C52A30">
              <w:rPr>
                <w:sz w:val="20"/>
              </w:rPr>
              <w:t>(f) = {0,1,2}</w:t>
            </w:r>
          </w:p>
          <w:p w14:paraId="6C379D11" w14:textId="2356581C" w:rsidR="00807F87" w:rsidRPr="00CE1840" w:rsidRDefault="00807F87" w:rsidP="00DE3AED">
            <w:pPr>
              <w:pStyle w:val="PargrafodaLista"/>
            </w:pPr>
          </w:p>
        </w:tc>
        <w:tc>
          <w:tcPr>
            <w:tcW w:w="1701" w:type="dxa"/>
          </w:tcPr>
          <w:p w14:paraId="37C6F24F" w14:textId="77777777" w:rsidR="00B9732E" w:rsidRPr="00DE3AED" w:rsidRDefault="00DE3AED" w:rsidP="00C52A30">
            <w:pPr>
              <w:pStyle w:val="PargrafodaLista"/>
              <w:numPr>
                <w:ilvl w:val="0"/>
                <w:numId w:val="13"/>
              </w:numPr>
              <w:rPr>
                <w:sz w:val="24"/>
              </w:rPr>
            </w:pPr>
            <w:r w:rsidRPr="00DE3AED">
              <w:rPr>
                <w:rFonts w:ascii="Cambria Math" w:hAnsi="Cambria Math" w:cs="Cambria Math"/>
                <w:sz w:val="24"/>
              </w:rPr>
              <w:t>ℝ</w:t>
            </w:r>
          </w:p>
          <w:p w14:paraId="3F8ADADB" w14:textId="77777777" w:rsidR="00DE3AED" w:rsidRPr="00DE3AED" w:rsidRDefault="00DE3AED" w:rsidP="00C52A30">
            <w:pPr>
              <w:pStyle w:val="PargrafodaLista"/>
              <w:numPr>
                <w:ilvl w:val="0"/>
                <w:numId w:val="13"/>
              </w:numPr>
              <w:rPr>
                <w:sz w:val="24"/>
              </w:rPr>
            </w:pPr>
            <w:r w:rsidRPr="00DE3AED">
              <w:rPr>
                <w:rFonts w:ascii="Cambria Math" w:hAnsi="Cambria Math" w:cs="Cambria Math"/>
                <w:sz w:val="24"/>
              </w:rPr>
              <w:t>ℝ</w:t>
            </w:r>
          </w:p>
          <w:p w14:paraId="5DA6E785" w14:textId="77777777" w:rsidR="00DE3AED" w:rsidRPr="00DE3AED" w:rsidRDefault="00DE3AED" w:rsidP="00C52A30">
            <w:pPr>
              <w:pStyle w:val="PargrafodaLista"/>
              <w:numPr>
                <w:ilvl w:val="0"/>
                <w:numId w:val="13"/>
              </w:numPr>
              <w:rPr>
                <w:sz w:val="24"/>
              </w:rPr>
            </w:pPr>
            <w:r w:rsidRPr="00DE3AED">
              <w:rPr>
                <w:rFonts w:ascii="Cambria Math" w:hAnsi="Cambria Math" w:cs="Cambria Math"/>
                <w:sz w:val="24"/>
              </w:rPr>
              <w:t>ℝ*</w:t>
            </w:r>
          </w:p>
          <w:p w14:paraId="2C919288" w14:textId="558B07EC" w:rsidR="00DE3AED" w:rsidRPr="00CE1840" w:rsidRDefault="00DE3AED" w:rsidP="00C52A30">
            <w:pPr>
              <w:pStyle w:val="PargrafodaLista"/>
              <w:numPr>
                <w:ilvl w:val="0"/>
                <w:numId w:val="13"/>
              </w:numPr>
            </w:pPr>
            <w:r w:rsidRPr="00DE3AED">
              <w:rPr>
                <w:rFonts w:ascii="Cambria Math" w:hAnsi="Cambria Math" w:cs="Cambria Math"/>
                <w:sz w:val="24"/>
              </w:rPr>
              <w:t>ℝ - {1}</w:t>
            </w:r>
          </w:p>
        </w:tc>
        <w:tc>
          <w:tcPr>
            <w:tcW w:w="2288" w:type="dxa"/>
          </w:tcPr>
          <w:p w14:paraId="6242462D" w14:textId="77777777" w:rsidR="00B9732E" w:rsidRDefault="00C52A30" w:rsidP="00C52A30">
            <w:pPr>
              <w:pStyle w:val="PargrafodaLista"/>
              <w:numPr>
                <w:ilvl w:val="0"/>
                <w:numId w:val="14"/>
              </w:numPr>
            </w:pPr>
            <w:r>
              <w:t xml:space="preserve">{x </w:t>
            </w:r>
            <w:r w:rsidRPr="00C52A30">
              <w:rPr>
                <w:rFonts w:ascii="Cambria Math" w:hAnsi="Cambria Math" w:cs="Cambria Math"/>
              </w:rPr>
              <w:t>∈</w:t>
            </w:r>
            <w:r>
              <w:t xml:space="preserve"> </w:t>
            </w:r>
            <w:r w:rsidRPr="00C52A30">
              <w:rPr>
                <w:rFonts w:ascii="Cambria Math" w:hAnsi="Cambria Math" w:cs="Cambria Math"/>
              </w:rPr>
              <w:t xml:space="preserve">ℝ | </w:t>
            </w:r>
            <w:r w:rsidRPr="00C52A30">
              <w:t xml:space="preserve">x </w:t>
            </w:r>
            <w:r w:rsidRPr="00C52A30">
              <w:rPr>
                <w:rFonts w:cstheme="minorHAnsi"/>
              </w:rPr>
              <w:t>≥</w:t>
            </w:r>
            <w:r w:rsidRPr="00C52A30">
              <w:rPr>
                <w:rFonts w:ascii="Cambria Math" w:hAnsi="Cambria Math" w:cs="Cambria Math"/>
              </w:rPr>
              <w:t xml:space="preserve"> 2</w:t>
            </w:r>
            <w:r>
              <w:t>}</w:t>
            </w:r>
          </w:p>
          <w:p w14:paraId="4B98761F" w14:textId="77777777" w:rsidR="00C52A30" w:rsidRPr="00C52A30" w:rsidRDefault="00C52A30" w:rsidP="00C52A30">
            <w:pPr>
              <w:pStyle w:val="PargrafodaLista"/>
              <w:numPr>
                <w:ilvl w:val="0"/>
                <w:numId w:val="14"/>
              </w:numPr>
            </w:pPr>
            <w:r w:rsidRPr="00C52A30">
              <w:rPr>
                <w:rFonts w:ascii="Cambria Math" w:hAnsi="Cambria Math" w:cs="Cambria Math"/>
              </w:rPr>
              <w:t>ℝ</w:t>
            </w:r>
          </w:p>
          <w:p w14:paraId="4DF78EB4" w14:textId="77777777" w:rsidR="00C52A30" w:rsidRDefault="00C52A30" w:rsidP="00C52A30">
            <w:pPr>
              <w:pStyle w:val="PargrafodaLista"/>
              <w:numPr>
                <w:ilvl w:val="0"/>
                <w:numId w:val="14"/>
              </w:numPr>
            </w:pPr>
            <w:r>
              <w:t xml:space="preserve">{x </w:t>
            </w:r>
            <w:r w:rsidRPr="00C52A30">
              <w:rPr>
                <w:rFonts w:ascii="Cambria Math" w:hAnsi="Cambria Math" w:cs="Cambria Math"/>
              </w:rPr>
              <w:t>∈</w:t>
            </w:r>
            <w:r>
              <w:t xml:space="preserve"> </w:t>
            </w:r>
            <w:r w:rsidRPr="00C52A30">
              <w:rPr>
                <w:rFonts w:ascii="Cambria Math" w:hAnsi="Cambria Math" w:cs="Cambria Math"/>
              </w:rPr>
              <w:t xml:space="preserve">ℝ | </w:t>
            </w:r>
            <w:r w:rsidRPr="00C52A30">
              <w:t xml:space="preserve">x </w:t>
            </w:r>
            <w:r>
              <w:t>&gt;</w:t>
            </w:r>
            <w:r w:rsidRPr="00C52A30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3</w:t>
            </w:r>
            <w:r>
              <w:t>}</w:t>
            </w:r>
          </w:p>
          <w:p w14:paraId="5D25E064" w14:textId="58DD91B3" w:rsidR="00C52A30" w:rsidRDefault="00C52A30" w:rsidP="00C52A30">
            <w:pPr>
              <w:pStyle w:val="PargrafodaLista"/>
              <w:numPr>
                <w:ilvl w:val="0"/>
                <w:numId w:val="14"/>
              </w:numPr>
            </w:pPr>
            <w:r>
              <w:t xml:space="preserve">{x </w:t>
            </w:r>
            <w:r w:rsidRPr="00C52A30">
              <w:rPr>
                <w:rFonts w:ascii="Cambria Math" w:hAnsi="Cambria Math" w:cs="Cambria Math"/>
              </w:rPr>
              <w:t>∈</w:t>
            </w:r>
            <w:r>
              <w:t xml:space="preserve"> </w:t>
            </w:r>
            <w:r w:rsidRPr="00C52A30">
              <w:rPr>
                <w:rFonts w:ascii="Cambria Math" w:hAnsi="Cambria Math" w:cs="Cambria Math"/>
              </w:rPr>
              <w:t xml:space="preserve">ℝ | </w:t>
            </w:r>
            <w:r w:rsidRPr="00C52A30">
              <w:t xml:space="preserve">x </w:t>
            </w:r>
            <w:r w:rsidRPr="00C52A30">
              <w:rPr>
                <w:rFonts w:cstheme="minorHAnsi"/>
              </w:rPr>
              <w:t>≥</w:t>
            </w:r>
            <w:r w:rsidRPr="00C52A30">
              <w:rPr>
                <w:rFonts w:ascii="Cambria Math" w:hAnsi="Cambria Math" w:cs="Cambria Math"/>
              </w:rPr>
              <w:t xml:space="preserve"> </w:t>
            </w:r>
            <w:r>
              <w:rPr>
                <w:rFonts w:ascii="Cambria Math" w:hAnsi="Cambria Math" w:cs="Cambria Math"/>
              </w:rPr>
              <w:t>-1 e x ≠0</w:t>
            </w:r>
            <w:r>
              <w:t>}</w:t>
            </w:r>
          </w:p>
          <w:p w14:paraId="67AF40E6" w14:textId="6BDE65E2" w:rsidR="00C52A30" w:rsidRPr="00CE1840" w:rsidRDefault="00C52A30" w:rsidP="00C52A30">
            <w:pPr>
              <w:pStyle w:val="PargrafodaLista"/>
            </w:pPr>
          </w:p>
        </w:tc>
        <w:tc>
          <w:tcPr>
            <w:tcW w:w="2248" w:type="dxa"/>
          </w:tcPr>
          <w:p w14:paraId="408FE6B5" w14:textId="0EA6648E" w:rsidR="00B9732E" w:rsidRPr="00C52A30" w:rsidRDefault="00C52A30" w:rsidP="00C52A30">
            <w:pPr>
              <w:pStyle w:val="PargrafodaLista"/>
              <w:numPr>
                <w:ilvl w:val="0"/>
                <w:numId w:val="15"/>
              </w:numPr>
            </w:pPr>
            <w:r>
              <w:t xml:space="preserve">{x </w:t>
            </w:r>
            <w:r w:rsidRPr="00C52A30">
              <w:rPr>
                <w:rFonts w:ascii="Cambria Math" w:hAnsi="Cambria Math" w:cs="Cambria Math"/>
              </w:rPr>
              <w:t>∈</w:t>
            </w:r>
            <w:r>
              <w:t xml:space="preserve"> </w:t>
            </w:r>
            <w:r w:rsidRPr="00C52A30">
              <w:rPr>
                <w:rFonts w:ascii="Cambria Math" w:hAnsi="Cambria Math" w:cs="Cambria Math"/>
              </w:rPr>
              <w:t>ℝ</w:t>
            </w:r>
            <w:r>
              <w:rPr>
                <w:rFonts w:ascii="Cambria Math" w:hAnsi="Cambria Math" w:cs="Cambria Math"/>
              </w:rPr>
              <w:t xml:space="preserve"> | x ≥ </w:t>
            </w:r>
            <m:oMath>
              <m:f>
                <m:fPr>
                  <m:ctrlPr>
                    <w:rPr>
                      <w:rFonts w:ascii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</w:rPr>
                    <m:t>2</m:t>
                  </m:r>
                </m:den>
              </m:f>
            </m:oMath>
            <w:r>
              <w:rPr>
                <w:rFonts w:ascii="Cambria Math" w:eastAsiaTheme="minorEastAsia" w:hAnsi="Cambria Math" w:cs="Cambria Math"/>
              </w:rPr>
              <w:t>}</w:t>
            </w:r>
          </w:p>
          <w:p w14:paraId="5624845B" w14:textId="77777777" w:rsidR="00C52A30" w:rsidRPr="00C52A30" w:rsidRDefault="00C52A30" w:rsidP="00C52A30">
            <w:pPr>
              <w:pStyle w:val="PargrafodaLista"/>
              <w:numPr>
                <w:ilvl w:val="0"/>
                <w:numId w:val="15"/>
              </w:numPr>
            </w:pPr>
            <w:r>
              <w:t xml:space="preserve">{x </w:t>
            </w:r>
            <w:r w:rsidRPr="00C52A30">
              <w:rPr>
                <w:rFonts w:ascii="Cambria Math" w:hAnsi="Cambria Math" w:cs="Cambria Math"/>
              </w:rPr>
              <w:t>∈</w:t>
            </w:r>
            <w:r>
              <w:t xml:space="preserve"> </w:t>
            </w:r>
            <w:r w:rsidRPr="00C52A30">
              <w:rPr>
                <w:rFonts w:ascii="Cambria Math" w:hAnsi="Cambria Math" w:cs="Cambria Math"/>
              </w:rPr>
              <w:t>ℝ</w:t>
            </w:r>
            <w:r>
              <w:rPr>
                <w:rFonts w:ascii="Cambria Math" w:hAnsi="Cambria Math" w:cs="Cambria Math"/>
              </w:rPr>
              <w:t xml:space="preserve"> | 1 ≤ x ≤ </w:t>
            </w:r>
            <m:oMath>
              <m:f>
                <m:fPr>
                  <m:ctrlPr>
                    <w:rPr>
                      <w:rFonts w:ascii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 w:cs="Cambria Math"/>
                    </w:rPr>
                    <m:t>3</m:t>
                  </m:r>
                </m:den>
              </m:f>
              <m:r>
                <w:rPr>
                  <w:rFonts w:ascii="Cambria Math" w:hAnsi="Cambria Math" w:cs="Cambria Math"/>
                </w:rPr>
                <m:t>}</m:t>
              </m:r>
            </m:oMath>
          </w:p>
          <w:p w14:paraId="24A7ED2E" w14:textId="64C86B44" w:rsidR="00C52A30" w:rsidRPr="00C52A30" w:rsidRDefault="00C52A30" w:rsidP="00C52A30">
            <w:pPr>
              <w:pStyle w:val="PargrafodaLista"/>
              <w:numPr>
                <w:ilvl w:val="0"/>
                <w:numId w:val="15"/>
              </w:numPr>
            </w:pPr>
            <w:r>
              <w:t xml:space="preserve">{x </w:t>
            </w:r>
            <w:r w:rsidRPr="00C52A30">
              <w:rPr>
                <w:rFonts w:ascii="Cambria Math" w:hAnsi="Cambria Math" w:cs="Cambria Math"/>
              </w:rPr>
              <w:t>∈</w:t>
            </w:r>
            <w:r>
              <w:t xml:space="preserve"> </w:t>
            </w:r>
            <w:r w:rsidRPr="00C52A30">
              <w:rPr>
                <w:rFonts w:ascii="Cambria Math" w:hAnsi="Cambria Math" w:cs="Cambria Math"/>
              </w:rPr>
              <w:t>ℝ</w:t>
            </w:r>
            <w:r>
              <w:rPr>
                <w:rFonts w:ascii="Cambria Math" w:hAnsi="Cambria Math" w:cs="Cambria Math"/>
              </w:rPr>
              <w:t xml:space="preserve"> | x ≠ 0 e x ≠ 2}</w:t>
            </w:r>
          </w:p>
          <w:p w14:paraId="49599B0F" w14:textId="44D61AA1" w:rsidR="00C52A30" w:rsidRPr="00CE1840" w:rsidRDefault="00C52A30" w:rsidP="00C52A30">
            <w:pPr>
              <w:pStyle w:val="PargrafodaLista"/>
              <w:numPr>
                <w:ilvl w:val="0"/>
                <w:numId w:val="15"/>
              </w:numPr>
            </w:pPr>
            <w:r w:rsidRPr="00C52A30">
              <w:rPr>
                <w:rFonts w:ascii="Cambria Math" w:hAnsi="Cambria Math" w:cs="Cambria Math"/>
              </w:rPr>
              <w:t>ℝ</w:t>
            </w:r>
            <w:r>
              <w:rPr>
                <w:rFonts w:ascii="Cambria Math" w:hAnsi="Cambria Math" w:cs="Cambria Math"/>
              </w:rPr>
              <w:t xml:space="preserve"> 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B14D" w14:textId="77777777" w:rsidR="00490004" w:rsidRDefault="00490004" w:rsidP="00EB593E">
      <w:r>
        <w:separator/>
      </w:r>
    </w:p>
  </w:endnote>
  <w:endnote w:type="continuationSeparator" w:id="0">
    <w:p w14:paraId="2684DA9D" w14:textId="77777777" w:rsidR="00490004" w:rsidRDefault="0049000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B354B32" w:rsidR="00E52AEF" w:rsidRPr="005B02CB" w:rsidRDefault="005B02CB" w:rsidP="005B02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41E73" w14:textId="77777777" w:rsidR="00490004" w:rsidRDefault="00490004" w:rsidP="00EB593E">
      <w:r>
        <w:separator/>
      </w:r>
    </w:p>
  </w:footnote>
  <w:footnote w:type="continuationSeparator" w:id="0">
    <w:p w14:paraId="3EAEEC9E" w14:textId="77777777" w:rsidR="00490004" w:rsidRDefault="0049000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B39"/>
    <w:multiLevelType w:val="hybridMultilevel"/>
    <w:tmpl w:val="3146B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178C"/>
    <w:multiLevelType w:val="hybridMultilevel"/>
    <w:tmpl w:val="66F402CE"/>
    <w:lvl w:ilvl="0" w:tplc="2C787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6392"/>
    <w:multiLevelType w:val="hybridMultilevel"/>
    <w:tmpl w:val="24F2B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95175"/>
    <w:multiLevelType w:val="hybridMultilevel"/>
    <w:tmpl w:val="5E38FE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1EA8"/>
    <w:multiLevelType w:val="hybridMultilevel"/>
    <w:tmpl w:val="7C761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59BC"/>
    <w:multiLevelType w:val="hybridMultilevel"/>
    <w:tmpl w:val="8D2A2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1C33"/>
    <w:multiLevelType w:val="hybridMultilevel"/>
    <w:tmpl w:val="21948A6A"/>
    <w:lvl w:ilvl="0" w:tplc="92542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43FB"/>
    <w:multiLevelType w:val="hybridMultilevel"/>
    <w:tmpl w:val="52F4E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4FEA"/>
    <w:multiLevelType w:val="hybridMultilevel"/>
    <w:tmpl w:val="3BA0C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83FB1"/>
    <w:multiLevelType w:val="hybridMultilevel"/>
    <w:tmpl w:val="60307A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C39B3"/>
    <w:multiLevelType w:val="hybridMultilevel"/>
    <w:tmpl w:val="4928EB70"/>
    <w:lvl w:ilvl="0" w:tplc="CC36C29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5E0782"/>
    <w:multiLevelType w:val="hybridMultilevel"/>
    <w:tmpl w:val="188043CA"/>
    <w:lvl w:ilvl="0" w:tplc="02083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A5C5D"/>
    <w:multiLevelType w:val="hybridMultilevel"/>
    <w:tmpl w:val="79484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D0859"/>
    <w:multiLevelType w:val="hybridMultilevel"/>
    <w:tmpl w:val="D150A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210ED"/>
    <w:multiLevelType w:val="hybridMultilevel"/>
    <w:tmpl w:val="A16EA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0DF3"/>
    <w:rsid w:val="00050167"/>
    <w:rsid w:val="000E65DC"/>
    <w:rsid w:val="00113E89"/>
    <w:rsid w:val="00154F7C"/>
    <w:rsid w:val="00204DF8"/>
    <w:rsid w:val="00351A40"/>
    <w:rsid w:val="00384D78"/>
    <w:rsid w:val="0041627E"/>
    <w:rsid w:val="00490004"/>
    <w:rsid w:val="004A792A"/>
    <w:rsid w:val="004C4C2D"/>
    <w:rsid w:val="00543F1F"/>
    <w:rsid w:val="0059394D"/>
    <w:rsid w:val="005B02CB"/>
    <w:rsid w:val="005C79BB"/>
    <w:rsid w:val="007C37B2"/>
    <w:rsid w:val="007F009A"/>
    <w:rsid w:val="00807F87"/>
    <w:rsid w:val="008F6119"/>
    <w:rsid w:val="0098720E"/>
    <w:rsid w:val="009919B3"/>
    <w:rsid w:val="00AE0D67"/>
    <w:rsid w:val="00AF48D2"/>
    <w:rsid w:val="00B0315D"/>
    <w:rsid w:val="00B060A5"/>
    <w:rsid w:val="00B607DC"/>
    <w:rsid w:val="00B64319"/>
    <w:rsid w:val="00B9732E"/>
    <w:rsid w:val="00BF47D8"/>
    <w:rsid w:val="00C070AF"/>
    <w:rsid w:val="00C4203C"/>
    <w:rsid w:val="00C52A30"/>
    <w:rsid w:val="00CA69A7"/>
    <w:rsid w:val="00DE3AED"/>
    <w:rsid w:val="00E3251B"/>
    <w:rsid w:val="00E52AEF"/>
    <w:rsid w:val="00EB593E"/>
    <w:rsid w:val="00F67B0B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3F1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84D7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E0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2019-09-13T21:23:00Z</dcterms:created>
  <dcterms:modified xsi:type="dcterms:W3CDTF">2019-10-11T13:16:00Z</dcterms:modified>
</cp:coreProperties>
</file>