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8013C" w14:textId="77777777" w:rsidR="005713CA" w:rsidRDefault="00F211E1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78B4067A" w14:textId="77777777" w:rsidR="005713CA" w:rsidRDefault="005713CA">
      <w:pPr>
        <w:jc w:val="both"/>
      </w:pPr>
    </w:p>
    <w:p w14:paraId="2D69728E" w14:textId="77777777" w:rsidR="005713CA" w:rsidRDefault="00F211E1">
      <w:pPr>
        <w:jc w:val="center"/>
        <w:rPr>
          <w:sz w:val="32"/>
          <w:szCs w:val="32"/>
        </w:rPr>
      </w:pPr>
      <w:r>
        <w:rPr>
          <w:sz w:val="32"/>
          <w:szCs w:val="32"/>
        </w:rPr>
        <w:t>Exercício de potência de expoente racional 9° ano</w:t>
      </w:r>
    </w:p>
    <w:p w14:paraId="415C6B5B" w14:textId="77777777" w:rsidR="005713CA" w:rsidRDefault="005713CA">
      <w:pPr>
        <w:jc w:val="center"/>
        <w:rPr>
          <w:sz w:val="32"/>
          <w:szCs w:val="32"/>
        </w:rPr>
      </w:pPr>
    </w:p>
    <w:p w14:paraId="118F5DA0" w14:textId="77777777" w:rsidR="005713CA" w:rsidRDefault="00F211E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Veja dois modos de calcular </w:t>
      </w:r>
      <w:r>
        <w:rPr>
          <w:noProof/>
          <w:sz w:val="28"/>
          <w:szCs w:val="28"/>
        </w:rPr>
        <w:drawing>
          <wp:inline distT="0" distB="0" distL="114300" distR="114300" wp14:anchorId="0DA59312" wp14:editId="2407C167">
            <wp:extent cx="628650" cy="247650"/>
            <wp:effectExtent l="0" t="0" r="0" b="0"/>
            <wp:docPr id="27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077541" w14:textId="77777777" w:rsidR="005713CA" w:rsidRDefault="00F211E1">
      <w:p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93582B" wp14:editId="27AA5BF7">
            <wp:simplePos x="0" y="0"/>
            <wp:positionH relativeFrom="column">
              <wp:posOffset>609600</wp:posOffset>
            </wp:positionH>
            <wp:positionV relativeFrom="paragraph">
              <wp:posOffset>57150</wp:posOffset>
            </wp:positionV>
            <wp:extent cx="2457450" cy="3524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2A05F1" w14:textId="77777777" w:rsidR="005713CA" w:rsidRDefault="00F211E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114300" distR="114300" wp14:anchorId="4D96CD40" wp14:editId="2D4CE4C5">
            <wp:extent cx="3199765" cy="247650"/>
            <wp:effectExtent l="0" t="0" r="0" b="0"/>
            <wp:docPr id="28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32EBC3" w14:textId="77777777" w:rsidR="005713CA" w:rsidRDefault="00F211E1">
      <w:pPr>
        <w:rPr>
          <w:sz w:val="28"/>
          <w:szCs w:val="28"/>
        </w:rPr>
      </w:pPr>
      <w:r>
        <w:rPr>
          <w:sz w:val="28"/>
          <w:szCs w:val="28"/>
        </w:rPr>
        <w:tab/>
        <w:t>Agora, calcule utilizando o método que preferir.</w:t>
      </w:r>
    </w:p>
    <w:p w14:paraId="3C8B3909" w14:textId="77777777" w:rsidR="005713CA" w:rsidRDefault="005713CA">
      <w:pPr>
        <w:rPr>
          <w:sz w:val="28"/>
          <w:szCs w:val="28"/>
        </w:rPr>
      </w:pPr>
    </w:p>
    <w:p w14:paraId="4417D3A8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79F12F35" wp14:editId="34ACF5B2">
            <wp:extent cx="304800" cy="333375"/>
            <wp:effectExtent l="0" t="0" r="0" b="0"/>
            <wp:docPr id="3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6A5A87CD" wp14:editId="2E18B105">
            <wp:extent cx="304800" cy="333375"/>
            <wp:effectExtent l="0" t="0" r="0" b="0"/>
            <wp:docPr id="2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1F9D89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044BD5BA" wp14:editId="6C52E9EE">
            <wp:extent cx="419100" cy="333375"/>
            <wp:effectExtent l="0" t="0" r="0" b="0"/>
            <wp:docPr id="3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43E5337E" wp14:editId="4AF52F21">
            <wp:extent cx="419100" cy="333375"/>
            <wp:effectExtent l="0" t="0" r="0" b="0"/>
            <wp:docPr id="31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EB71E1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3B1DF455" wp14:editId="07333793">
            <wp:extent cx="190500" cy="333375"/>
            <wp:effectExtent l="0" t="0" r="0" b="0"/>
            <wp:docPr id="35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52E7BBF2" wp14:editId="1F221FF0">
            <wp:extent cx="190500" cy="333375"/>
            <wp:effectExtent l="0" t="0" r="0" b="0"/>
            <wp:docPr id="3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C87CD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7B2FF8AD" wp14:editId="7A63F16A">
            <wp:extent cx="304800" cy="333375"/>
            <wp:effectExtent l="0" t="0" r="0" b="0"/>
            <wp:docPr id="34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6731775A" wp14:editId="6FBC9DAC">
            <wp:extent cx="304800" cy="333375"/>
            <wp:effectExtent l="0" t="0" r="0" b="0"/>
            <wp:docPr id="36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728CC0" w14:textId="77777777" w:rsidR="005713CA" w:rsidRDefault="005713CA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14:paraId="188E9451" w14:textId="77777777" w:rsidR="005713CA" w:rsidRDefault="00F211E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Escreva empregando radicais:</w:t>
      </w:r>
    </w:p>
    <w:p w14:paraId="30DCB6ED" w14:textId="77777777" w:rsidR="005713CA" w:rsidRDefault="005713CA">
      <w:pPr>
        <w:ind w:left="720"/>
        <w:rPr>
          <w:sz w:val="28"/>
          <w:szCs w:val="28"/>
        </w:rPr>
      </w:pPr>
    </w:p>
    <w:p w14:paraId="1E627139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31F9B17E" wp14:editId="531AF8BA">
            <wp:extent cx="304800" cy="333375"/>
            <wp:effectExtent l="0" t="0" r="0" b="0"/>
            <wp:docPr id="37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4CC4DC20" wp14:editId="373D8853">
            <wp:extent cx="304800" cy="333375"/>
            <wp:effectExtent l="0" t="0" r="0" b="0"/>
            <wp:docPr id="3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9E6A5A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4EA3A3AE" wp14:editId="76CB27A5">
            <wp:extent cx="304800" cy="333375"/>
            <wp:effectExtent l="0" t="0" r="0" b="0"/>
            <wp:docPr id="39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6ABCD22F" wp14:editId="68D84EFB">
            <wp:extent cx="304800" cy="333375"/>
            <wp:effectExtent l="0" t="0" r="0" b="0"/>
            <wp:docPr id="40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2E5F2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4D5AE154" wp14:editId="32832DCE">
            <wp:extent cx="190500" cy="333375"/>
            <wp:effectExtent l="0" t="0" r="0" b="0"/>
            <wp:docPr id="41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6D810CF4" wp14:editId="0ADAD3AC">
            <wp:extent cx="190500" cy="333375"/>
            <wp:effectExtent l="0" t="0" r="0" b="0"/>
            <wp:docPr id="42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1C5A4A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07F717AC" wp14:editId="2D53DF14">
            <wp:extent cx="323850" cy="247650"/>
            <wp:effectExtent l="0" t="0" r="0" b="0"/>
            <wp:docPr id="43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05A1C195" wp14:editId="298C3743">
            <wp:extent cx="323850" cy="24765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C0BFF1" w14:textId="77777777" w:rsidR="005713CA" w:rsidRDefault="005713CA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14:paraId="0D907285" w14:textId="77777777" w:rsidR="005713CA" w:rsidRDefault="00F211E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7986165B" w14:textId="77777777" w:rsidR="005713CA" w:rsidRDefault="005713CA">
      <w:pPr>
        <w:ind w:left="720"/>
        <w:rPr>
          <w:sz w:val="28"/>
          <w:szCs w:val="28"/>
        </w:rPr>
      </w:pPr>
    </w:p>
    <w:p w14:paraId="28148A2F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0330DFC8" wp14:editId="0505B85A">
            <wp:extent cx="685800" cy="333375"/>
            <wp:effectExtent l="0" t="0" r="0" b="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477E0D1E" wp14:editId="49CA201D">
            <wp:extent cx="685800" cy="333375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600EB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114300" distR="114300" wp14:anchorId="6A3EDC7D" wp14:editId="089D8D17">
            <wp:extent cx="514350" cy="247650"/>
            <wp:effectExtent l="0" t="0" r="0" b="0"/>
            <wp:docPr id="2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1F3A717E" wp14:editId="2020A2DA">
            <wp:extent cx="514350" cy="247650"/>
            <wp:effectExtent l="0" t="0" r="0" b="0"/>
            <wp:docPr id="2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5E1B06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1F1441E4" wp14:editId="6730803F">
            <wp:extent cx="1504950" cy="333375"/>
            <wp:effectExtent l="0" t="0" r="0" b="0"/>
            <wp:docPr id="22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4AB4E879" wp14:editId="19473FE7">
            <wp:extent cx="1504950" cy="333375"/>
            <wp:effectExtent l="0" t="0" r="0" b="0"/>
            <wp:docPr id="23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3FA559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5D6B4181" wp14:editId="76BCE1BA">
            <wp:extent cx="1362075" cy="333375"/>
            <wp:effectExtent l="0" t="0" r="0" b="0"/>
            <wp:docPr id="24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472CA40A" wp14:editId="169DFD0F">
            <wp:extent cx="1362075" cy="333375"/>
            <wp:effectExtent l="0" t="0" r="0" b="0"/>
            <wp:docPr id="25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71E06" w14:textId="77777777" w:rsidR="005713CA" w:rsidRDefault="005713CA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14:paraId="2907AC17" w14:textId="77777777" w:rsidR="005713CA" w:rsidRDefault="00F211E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2661B504" w14:textId="77777777" w:rsidR="005713CA" w:rsidRDefault="005713CA">
      <w:pPr>
        <w:ind w:left="720"/>
        <w:rPr>
          <w:sz w:val="28"/>
          <w:szCs w:val="28"/>
        </w:rPr>
      </w:pPr>
    </w:p>
    <w:p w14:paraId="0D6A18F2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4601F1BB" wp14:editId="53A35F23">
            <wp:extent cx="1924050" cy="333375"/>
            <wp:effectExtent l="0" t="0" r="0" b="0"/>
            <wp:docPr id="2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3D859124" wp14:editId="481DDA3C">
            <wp:extent cx="1924050" cy="333375"/>
            <wp:effectExtent l="0" t="0" r="0" b="0"/>
            <wp:docPr id="7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4BC21F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3C4A0690" wp14:editId="7EEAA92F">
            <wp:extent cx="1181100" cy="333375"/>
            <wp:effectExtent l="0" t="0" r="0" b="0"/>
            <wp:docPr id="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0B697F57" wp14:editId="6946EB78">
            <wp:extent cx="1181100" cy="333375"/>
            <wp:effectExtent l="0" t="0" r="0" b="0"/>
            <wp:docPr id="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6300AC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114300" distR="114300" wp14:anchorId="60C443A4" wp14:editId="6463DDBE">
            <wp:extent cx="971550" cy="752475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663EA2D4" wp14:editId="0BF992EF">
            <wp:extent cx="971550" cy="752475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1D7F0D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00868E3B" wp14:editId="450B11C6">
            <wp:extent cx="1381125" cy="41910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54B5B671" wp14:editId="5A24E65D">
            <wp:extent cx="1381125" cy="41910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A01B3F" w14:textId="77777777" w:rsidR="005713CA" w:rsidRDefault="005713CA">
      <w:pPr>
        <w:rPr>
          <w:sz w:val="28"/>
          <w:szCs w:val="28"/>
        </w:rPr>
      </w:pPr>
    </w:p>
    <w:p w14:paraId="23420DBD" w14:textId="77777777" w:rsidR="005713CA" w:rsidRDefault="005713CA">
      <w:pPr>
        <w:rPr>
          <w:sz w:val="28"/>
          <w:szCs w:val="28"/>
        </w:rPr>
      </w:pPr>
    </w:p>
    <w:p w14:paraId="3815DAEF" w14:textId="77777777" w:rsidR="005713CA" w:rsidRDefault="00F211E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Qual é o expoente para cada uma das igualdades?</w:t>
      </w:r>
    </w:p>
    <w:p w14:paraId="397CE368" w14:textId="77777777" w:rsidR="005713CA" w:rsidRDefault="005713CA">
      <w:pPr>
        <w:ind w:left="720"/>
        <w:rPr>
          <w:sz w:val="28"/>
          <w:szCs w:val="28"/>
        </w:rPr>
      </w:pPr>
    </w:p>
    <w:p w14:paraId="072CEBCB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54A66B68" wp14:editId="0F7344A8">
            <wp:extent cx="590550" cy="238125"/>
            <wp:effectExtent l="0" t="0" r="0" b="0"/>
            <wp:docPr id="1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541DACA2" wp14:editId="1174A742">
            <wp:extent cx="590550" cy="238125"/>
            <wp:effectExtent l="0" t="0" r="0" b="0"/>
            <wp:docPr id="1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5E8A82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434151BD" wp14:editId="3BE9936E">
            <wp:extent cx="590550" cy="238125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0AC9BFA7" wp14:editId="78CA113A">
            <wp:extent cx="590550" cy="238125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F48D2C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7B03DAAC" wp14:editId="5DE8FB62">
            <wp:extent cx="590550" cy="238125"/>
            <wp:effectExtent l="0" t="0" r="0" b="0"/>
            <wp:docPr id="3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4E00C507" wp14:editId="0E938300">
            <wp:extent cx="590550" cy="238125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D892B1" w14:textId="77777777" w:rsidR="005713CA" w:rsidRDefault="00F211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4C15483A" wp14:editId="6780BFDF">
            <wp:extent cx="590550" cy="238125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 wp14:anchorId="514DAFF1" wp14:editId="2C6399E7">
            <wp:extent cx="590550" cy="238125"/>
            <wp:effectExtent l="0" t="0" r="0" b="0"/>
            <wp:docPr id="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809BF8" w14:textId="77777777" w:rsidR="005713CA" w:rsidRDefault="005713CA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32"/>
          <w:szCs w:val="32"/>
        </w:rPr>
      </w:pPr>
    </w:p>
    <w:p w14:paraId="1DEC59D4" w14:textId="77777777" w:rsidR="005713CA" w:rsidRDefault="005713CA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32"/>
          <w:szCs w:val="32"/>
        </w:rPr>
      </w:pPr>
    </w:p>
    <w:p w14:paraId="0F3EE09A" w14:textId="77777777" w:rsidR="005713CA" w:rsidRDefault="005713CA">
      <w:pPr>
        <w:jc w:val="both"/>
      </w:pPr>
    </w:p>
    <w:p w14:paraId="7A3B2B77" w14:textId="77777777" w:rsidR="005713CA" w:rsidRDefault="005713CA">
      <w:pPr>
        <w:jc w:val="both"/>
      </w:pPr>
    </w:p>
    <w:p w14:paraId="4AFF64EC" w14:textId="77777777" w:rsidR="005713CA" w:rsidRDefault="00F211E1">
      <w:pPr>
        <w:jc w:val="both"/>
      </w:pPr>
      <w:r>
        <w:br w:type="page"/>
      </w:r>
    </w:p>
    <w:p w14:paraId="42CF92C4" w14:textId="77777777" w:rsidR="005713CA" w:rsidRDefault="00F211E1">
      <w:pPr>
        <w:jc w:val="center"/>
      </w:pPr>
      <w:r>
        <w:lastRenderedPageBreak/>
        <w:t>GABARITO</w:t>
      </w:r>
    </w:p>
    <w:tbl>
      <w:tblPr>
        <w:tblStyle w:val="a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98"/>
        <w:gridCol w:w="1698"/>
        <w:gridCol w:w="1698"/>
        <w:gridCol w:w="1698"/>
      </w:tblGrid>
      <w:tr w:rsidR="005713CA" w14:paraId="22A9084D" w14:textId="77777777">
        <w:trPr>
          <w:jc w:val="center"/>
        </w:trPr>
        <w:tc>
          <w:tcPr>
            <w:tcW w:w="1696" w:type="dxa"/>
          </w:tcPr>
          <w:p w14:paraId="303E4BA9" w14:textId="77777777" w:rsidR="005713CA" w:rsidRDefault="00F211E1">
            <w:pPr>
              <w:jc w:val="center"/>
            </w:pPr>
            <w:r>
              <w:t>Questão 1</w:t>
            </w:r>
          </w:p>
        </w:tc>
        <w:tc>
          <w:tcPr>
            <w:tcW w:w="1698" w:type="dxa"/>
          </w:tcPr>
          <w:p w14:paraId="60E95FCB" w14:textId="77777777" w:rsidR="005713CA" w:rsidRDefault="00F211E1">
            <w:pPr>
              <w:jc w:val="center"/>
            </w:pPr>
            <w:r>
              <w:t>Questão 2</w:t>
            </w:r>
          </w:p>
        </w:tc>
        <w:tc>
          <w:tcPr>
            <w:tcW w:w="1698" w:type="dxa"/>
          </w:tcPr>
          <w:p w14:paraId="740CE0EF" w14:textId="77777777" w:rsidR="005713CA" w:rsidRDefault="00F211E1">
            <w:pPr>
              <w:jc w:val="center"/>
            </w:pPr>
            <w:r>
              <w:t>Questão 3</w:t>
            </w:r>
          </w:p>
        </w:tc>
        <w:tc>
          <w:tcPr>
            <w:tcW w:w="1698" w:type="dxa"/>
          </w:tcPr>
          <w:p w14:paraId="2D1E2A22" w14:textId="77777777" w:rsidR="005713CA" w:rsidRDefault="00F211E1">
            <w:pPr>
              <w:jc w:val="center"/>
            </w:pPr>
            <w:r>
              <w:t>Questão 4</w:t>
            </w:r>
          </w:p>
        </w:tc>
        <w:tc>
          <w:tcPr>
            <w:tcW w:w="1698" w:type="dxa"/>
          </w:tcPr>
          <w:p w14:paraId="7943372F" w14:textId="77777777" w:rsidR="005713CA" w:rsidRDefault="00F211E1">
            <w:pPr>
              <w:jc w:val="center"/>
            </w:pPr>
            <w:r>
              <w:t>Questão 5</w:t>
            </w:r>
          </w:p>
        </w:tc>
      </w:tr>
      <w:tr w:rsidR="005713CA" w14:paraId="4B7B1929" w14:textId="77777777">
        <w:trPr>
          <w:trHeight w:val="1440"/>
          <w:jc w:val="center"/>
        </w:trPr>
        <w:tc>
          <w:tcPr>
            <w:tcW w:w="1696" w:type="dxa"/>
          </w:tcPr>
          <w:p w14:paraId="49B0401F" w14:textId="77777777" w:rsidR="005713CA" w:rsidRDefault="00F211E1">
            <w:pPr>
              <w:numPr>
                <w:ilvl w:val="0"/>
                <w:numId w:val="2"/>
              </w:numPr>
            </w:pPr>
            <w:r>
              <w:t>7</w:t>
            </w:r>
          </w:p>
          <w:p w14:paraId="0998D06A" w14:textId="77777777" w:rsidR="005713CA" w:rsidRDefault="00F211E1">
            <w:pPr>
              <w:numPr>
                <w:ilvl w:val="0"/>
                <w:numId w:val="2"/>
              </w:numPr>
            </w:pPr>
            <w:r>
              <w:t>5</w:t>
            </w:r>
          </w:p>
          <w:p w14:paraId="46801C3E" w14:textId="77777777" w:rsidR="005713CA" w:rsidRDefault="00F211E1">
            <w:pPr>
              <w:numPr>
                <w:ilvl w:val="0"/>
                <w:numId w:val="2"/>
              </w:numPr>
            </w:pPr>
            <w:r>
              <w:t>16</w:t>
            </w:r>
          </w:p>
          <w:p w14:paraId="3BC85708" w14:textId="77777777" w:rsidR="005713CA" w:rsidRDefault="00F211E1">
            <w:pPr>
              <w:numPr>
                <w:ilvl w:val="0"/>
                <w:numId w:val="2"/>
              </w:numPr>
            </w:pPr>
            <w:r>
              <w:t>125</w:t>
            </w:r>
          </w:p>
        </w:tc>
        <w:tc>
          <w:tcPr>
            <w:tcW w:w="1698" w:type="dxa"/>
          </w:tcPr>
          <w:p w14:paraId="0FBFA5F3" w14:textId="77777777" w:rsidR="005713CA" w:rsidRDefault="00F211E1">
            <w:pPr>
              <w:numPr>
                <w:ilvl w:val="0"/>
                <w:numId w:val="6"/>
              </w:numPr>
            </w:pP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rad>
            </m:oMath>
          </w:p>
          <w:p w14:paraId="464E1F2A" w14:textId="77777777" w:rsidR="005713CA" w:rsidRDefault="00F211E1">
            <w:pPr>
              <w:numPr>
                <w:ilvl w:val="0"/>
                <w:numId w:val="6"/>
              </w:num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rad>
            </m:oMath>
          </w:p>
          <w:p w14:paraId="3E0E5777" w14:textId="77777777" w:rsidR="005713CA" w:rsidRDefault="00F211E1">
            <w:pPr>
              <w:numPr>
                <w:ilvl w:val="0"/>
                <w:numId w:val="6"/>
              </w:numPr>
            </w:pP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14:paraId="473E3577" w14:textId="77777777" w:rsidR="005713CA" w:rsidRDefault="00F211E1">
            <w:pPr>
              <w:numPr>
                <w:ilvl w:val="0"/>
                <w:numId w:val="6"/>
              </w:numPr>
            </w:pP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1698" w:type="dxa"/>
          </w:tcPr>
          <w:p w14:paraId="3895E9C7" w14:textId="77777777" w:rsidR="005713CA" w:rsidRDefault="00F211E1">
            <w:pPr>
              <w:numPr>
                <w:ilvl w:val="0"/>
                <w:numId w:val="4"/>
              </w:numPr>
            </w:pPr>
            <w:r>
              <w:t>0,3</w:t>
            </w:r>
          </w:p>
          <w:p w14:paraId="6A363F12" w14:textId="77777777" w:rsidR="005713CA" w:rsidRDefault="00F211E1">
            <w:pPr>
              <w:numPr>
                <w:ilvl w:val="0"/>
                <w:numId w:val="4"/>
              </w:numPr>
            </w:pPr>
            <w:r>
              <w:t>32</w:t>
            </w:r>
          </w:p>
          <w:p w14:paraId="3E1E9631" w14:textId="77777777" w:rsidR="005713CA" w:rsidRDefault="00F211E1">
            <w:pPr>
              <w:numPr>
                <w:ilvl w:val="0"/>
                <w:numId w:val="4"/>
              </w:numPr>
            </w:pPr>
            <w:r>
              <w:t>-1</w:t>
            </w:r>
          </w:p>
          <w:p w14:paraId="3674AAEC" w14:textId="77777777" w:rsidR="005713CA" w:rsidRDefault="00F211E1">
            <w:pPr>
              <w:numPr>
                <w:ilvl w:val="0"/>
                <w:numId w:val="4"/>
              </w:numPr>
            </w:pPr>
            <w:r>
              <w:t>28/9</w:t>
            </w:r>
          </w:p>
          <w:p w14:paraId="34CDE066" w14:textId="77777777" w:rsidR="005713CA" w:rsidRDefault="005713CA">
            <w:pPr>
              <w:ind w:left="720"/>
            </w:pPr>
          </w:p>
        </w:tc>
        <w:tc>
          <w:tcPr>
            <w:tcW w:w="1698" w:type="dxa"/>
          </w:tcPr>
          <w:p w14:paraId="59267987" w14:textId="77777777" w:rsidR="005713CA" w:rsidRDefault="00F211E1">
            <w:pPr>
              <w:numPr>
                <w:ilvl w:val="0"/>
                <w:numId w:val="3"/>
              </w:numPr>
            </w:pPr>
            <w:r>
              <w:t>45/4</w:t>
            </w:r>
          </w:p>
          <w:p w14:paraId="34110D08" w14:textId="77777777" w:rsidR="005713CA" w:rsidRDefault="00F211E1">
            <w:pPr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0D2DAF58" w14:textId="77777777" w:rsidR="005713CA" w:rsidRDefault="00F211E1">
            <w:pPr>
              <w:numPr>
                <w:ilvl w:val="0"/>
                <w:numId w:val="3"/>
              </w:numPr>
            </w:pPr>
            <w:r>
              <w:t>1000</w:t>
            </w:r>
          </w:p>
          <w:p w14:paraId="2CAC88BA" w14:textId="77777777" w:rsidR="005713CA" w:rsidRDefault="00F211E1">
            <w:pPr>
              <w:numPr>
                <w:ilvl w:val="0"/>
                <w:numId w:val="3"/>
              </w:numPr>
            </w:pPr>
            <w:r>
              <w:t>15/8</w:t>
            </w:r>
          </w:p>
        </w:tc>
        <w:tc>
          <w:tcPr>
            <w:tcW w:w="1698" w:type="dxa"/>
          </w:tcPr>
          <w:p w14:paraId="72062587" w14:textId="77777777" w:rsidR="005713CA" w:rsidRDefault="00F211E1">
            <w:pPr>
              <w:numPr>
                <w:ilvl w:val="0"/>
                <w:numId w:val="1"/>
              </w:numPr>
            </w:pPr>
            <w:r>
              <w:t>0</w:t>
            </w:r>
          </w:p>
          <w:p w14:paraId="70DAA3B3" w14:textId="77777777" w:rsidR="005713CA" w:rsidRDefault="00F211E1">
            <w:pPr>
              <w:numPr>
                <w:ilvl w:val="0"/>
                <w:numId w:val="1"/>
              </w:numPr>
            </w:pPr>
            <w:r>
              <w:t>½</w:t>
            </w:r>
          </w:p>
          <w:p w14:paraId="0EC70D61" w14:textId="77777777" w:rsidR="005713CA" w:rsidRDefault="00F211E1">
            <w:pPr>
              <w:numPr>
                <w:ilvl w:val="0"/>
                <w:numId w:val="1"/>
              </w:numPr>
            </w:pPr>
            <w:r>
              <w:t>1</w:t>
            </w:r>
          </w:p>
          <w:p w14:paraId="055905C1" w14:textId="77777777" w:rsidR="005713CA" w:rsidRDefault="00F211E1">
            <w:pPr>
              <w:numPr>
                <w:ilvl w:val="0"/>
                <w:numId w:val="1"/>
              </w:numPr>
            </w:pPr>
            <w:r>
              <w:t>3/2</w:t>
            </w:r>
          </w:p>
          <w:p w14:paraId="433E637A" w14:textId="77777777" w:rsidR="005713CA" w:rsidRDefault="005713CA">
            <w:pPr>
              <w:ind w:left="720"/>
            </w:pPr>
          </w:p>
        </w:tc>
      </w:tr>
    </w:tbl>
    <w:p w14:paraId="4C810B91" w14:textId="77777777" w:rsidR="005713CA" w:rsidRDefault="005713CA">
      <w:pPr>
        <w:jc w:val="both"/>
      </w:pPr>
      <w:bookmarkStart w:id="1" w:name="_gjdgxs" w:colFirst="0" w:colLast="0"/>
      <w:bookmarkEnd w:id="1"/>
    </w:p>
    <w:sectPr w:rsidR="005713CA">
      <w:footerReference w:type="default" r:id="rId30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F0C5" w14:textId="77777777" w:rsidR="00F211E1" w:rsidRDefault="00F211E1">
      <w:r>
        <w:separator/>
      </w:r>
    </w:p>
  </w:endnote>
  <w:endnote w:type="continuationSeparator" w:id="0">
    <w:p w14:paraId="1226C302" w14:textId="77777777" w:rsidR="00F211E1" w:rsidRDefault="00F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68BA" w14:textId="77777777" w:rsidR="005713CA" w:rsidRPr="00ED7C84" w:rsidRDefault="00ED7C84" w:rsidP="00ED7C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826F0" w14:textId="77777777" w:rsidR="00F211E1" w:rsidRDefault="00F211E1">
      <w:r>
        <w:separator/>
      </w:r>
    </w:p>
  </w:footnote>
  <w:footnote w:type="continuationSeparator" w:id="0">
    <w:p w14:paraId="7D7408C9" w14:textId="77777777" w:rsidR="00F211E1" w:rsidRDefault="00F2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3C66"/>
    <w:multiLevelType w:val="multilevel"/>
    <w:tmpl w:val="ADDC55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B1D27F1"/>
    <w:multiLevelType w:val="multilevel"/>
    <w:tmpl w:val="1F601E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3E17317"/>
    <w:multiLevelType w:val="multilevel"/>
    <w:tmpl w:val="3A4A8A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77D3E80"/>
    <w:multiLevelType w:val="multilevel"/>
    <w:tmpl w:val="10FE3C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C516A13"/>
    <w:multiLevelType w:val="multilevel"/>
    <w:tmpl w:val="5AB6765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">
    <w:nsid w:val="63EC2F54"/>
    <w:multiLevelType w:val="multilevel"/>
    <w:tmpl w:val="B70CBB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CA"/>
    <w:rsid w:val="005713CA"/>
    <w:rsid w:val="00ED7C84"/>
    <w:rsid w:val="00F2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F38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7C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C84"/>
  </w:style>
  <w:style w:type="paragraph" w:styleId="Rodap">
    <w:name w:val="footer"/>
    <w:basedOn w:val="Normal"/>
    <w:link w:val="RodapChar"/>
    <w:uiPriority w:val="99"/>
    <w:unhideWhenUsed/>
    <w:rsid w:val="00ED7C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7C84"/>
  </w:style>
  <w:style w:type="character" w:styleId="Hiperlink">
    <w:name w:val="Hyperlink"/>
    <w:basedOn w:val="Fontepargpadro"/>
    <w:uiPriority w:val="99"/>
    <w:unhideWhenUsed/>
    <w:rsid w:val="00ED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416</Characters>
  <Application>Microsoft Macintosh Word</Application>
  <DocSecurity>0</DocSecurity>
  <Lines>3</Lines>
  <Paragraphs>1</Paragraphs>
  <ScaleCrop>false</ScaleCrop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2019-10-11T15:24:00Z</dcterms:created>
  <dcterms:modified xsi:type="dcterms:W3CDTF">2019-10-11T15:36:00Z</dcterms:modified>
</cp:coreProperties>
</file>