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6794E5CF" w:rsidR="00E52AEF" w:rsidRPr="00E52AEF" w:rsidRDefault="00A80BDD" w:rsidP="00D80380">
      <w:pPr>
        <w:jc w:val="center"/>
      </w:pPr>
      <w:r w:rsidRPr="00A80BDD">
        <w:rPr>
          <w:sz w:val="32"/>
          <w:szCs w:val="32"/>
        </w:rPr>
        <w:t>Exercício de Pré-História</w:t>
      </w:r>
      <w:r w:rsidR="004A0F7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BE28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História </w:t>
      </w:r>
      <w:r w:rsidR="00310140" w:rsidRPr="00310140">
        <w:rPr>
          <w:sz w:val="32"/>
          <w:szCs w:val="32"/>
        </w:rPr>
        <w:t>1ª série do EM</w:t>
      </w:r>
    </w:p>
    <w:p w14:paraId="3769CA16" w14:textId="77777777" w:rsidR="00307E06" w:rsidRDefault="00307E06" w:rsidP="00307E06">
      <w:pPr>
        <w:rPr>
          <w:rFonts w:ascii="Times New Roman" w:eastAsia="Times New Roman" w:hAnsi="Times New Roman" w:cs="Times New Roman"/>
          <w:lang w:eastAsia="pt-BR"/>
        </w:rPr>
      </w:pPr>
    </w:p>
    <w:p w14:paraId="68780E27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1) (UFPE) “Já se afirmou ser a Pré-História uma continuidade da História Natural, havendo uma analogia entre a evolução orgânica e o progresso da cultura”</w:t>
      </w:r>
    </w:p>
    <w:p w14:paraId="60C3E71A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5685B0BA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Sobre a Pré-história, qual das alternativas a seguir é incorreta?</w:t>
      </w:r>
    </w:p>
    <w:p w14:paraId="61D9B911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789DB7C9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a) Várias ciências auxiliam no estudo, como a antropologia, a arqueologia e a química.</w:t>
      </w:r>
    </w:p>
    <w:p w14:paraId="55A08876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b) A Pré-história pode ser dividida em Paleolítico e Neolítico, no que se refere ao processo técnico de trabalhar a pedra.</w:t>
      </w:r>
    </w:p>
    <w:p w14:paraId="0AA00D2F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c) Sobre o Paleolítico, podemos afirmar que foi o período de grande desenvolvimento artístico, cujo exemplo são as pinturas antropomorfas e zoomorfas realizadas nas cavernas.</w:t>
      </w:r>
    </w:p>
    <w:p w14:paraId="39267048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d) O Neolítico apresentou um desenvolvimento artístico diferente do Paleolítico, através dos traços geométricos do desenho e da pintura.</w:t>
      </w:r>
    </w:p>
    <w:p w14:paraId="12AE5A71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e) Os primeiros seres semelhantes ao homem foram o Australopithecus e o Homem de Java que eram bem mais adaptados que o Homem de Neanderthal.</w:t>
      </w:r>
    </w:p>
    <w:p w14:paraId="1243BD2F" w14:textId="77777777" w:rsid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45D06430" w14:textId="75C1436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2) (FCSCL-SP) Examine as três proposições, julgando se são verdadeiras ou falsas. Em seguida, assinale a alternativa correta.</w:t>
      </w:r>
    </w:p>
    <w:p w14:paraId="66A055AF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30040905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I. A Pré-História, época compreendida entre o aparecimento do homem sobre a Terra e o uso da escrita, é dividida tradicionalmente em dois períodos: Paleolítico e Neolítico.</w:t>
      </w:r>
    </w:p>
    <w:p w14:paraId="25DAD49E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571B7608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II. A domesticação de animais e o surgimento da agricultura ocorreram apenas após a invenção da escrita, posterior, portanto, ao Neolítico.</w:t>
      </w:r>
    </w:p>
    <w:p w14:paraId="538BF96E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3BECD9B6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III. A duração do Paleolítico é bem mais extensa que a do Neolítico, envolvendo níveis técnicos naturalmente mais primitivos.</w:t>
      </w:r>
    </w:p>
    <w:p w14:paraId="0868F26A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3D287113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a) Todas as proposições são verdadeiras.</w:t>
      </w:r>
    </w:p>
    <w:p w14:paraId="5386B1F4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b) Apenas as proposições I e II são verdadeiras.</w:t>
      </w:r>
    </w:p>
    <w:p w14:paraId="7165C57D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c) Apenas as proposições I e III são verdadeiras.</w:t>
      </w:r>
    </w:p>
    <w:p w14:paraId="6856432B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d) Apenas as proposições II e III são verdadeiras.</w:t>
      </w:r>
    </w:p>
    <w:p w14:paraId="505BC514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e) Todas as proposições são falsas.</w:t>
      </w:r>
    </w:p>
    <w:p w14:paraId="037334E7" w14:textId="77777777" w:rsid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6BA45ECA" w14:textId="543EACAC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3) Sobre a constituição das primeiras estruturas urbanas é correto afirmar:</w:t>
      </w:r>
    </w:p>
    <w:p w14:paraId="1BD55303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61DE55A8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a) Durante o surgimento das primeiras formações urbanas os homens viviam em cavernas.</w:t>
      </w:r>
    </w:p>
    <w:p w14:paraId="2988F762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b) Nas primeiras formações urbanas apareceram instrumentos rudimentares produzidos pelo homem.</w:t>
      </w:r>
    </w:p>
    <w:p w14:paraId="06872CEB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c) O início das primeiras cidades já indicava um processo de sedentarização do homem, proporcionado pela Revolução Agrícola.</w:t>
      </w:r>
    </w:p>
    <w:p w14:paraId="0AD2DD56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d) Quando surgiram as primeiras formações urbanas o homem era essencialmente caçador e coletor.</w:t>
      </w:r>
    </w:p>
    <w:p w14:paraId="5681D4ED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e) Na formação das primeiras cidades o homem foi ganhando capacidade de agarrar-se em árvores, tornando-se bípedes.</w:t>
      </w:r>
    </w:p>
    <w:p w14:paraId="7F53FDDB" w14:textId="77777777" w:rsid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4DD27A23" w14:textId="4FA1700A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4) (FGV-SP) A transição do Paleolítico Superior para o Neolítico (entre 10 000 a.C. e 7000 a.C.) foi acompanhada por algumas mudanças básicas para a humanidade. Entre essas, poderíamos citar:</w:t>
      </w:r>
    </w:p>
    <w:p w14:paraId="1EA47C17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27393CFF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a) o aparecimento da linguagem falada;</w:t>
      </w:r>
    </w:p>
    <w:p w14:paraId="59E5D6C8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b) a domesticação dos animais e plantas, isto é o aparecimento da agricultura e do pastoreio;</w:t>
      </w:r>
    </w:p>
    <w:p w14:paraId="616D8FD2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c) o aparecimento da magia e da arte;</w:t>
      </w:r>
    </w:p>
    <w:p w14:paraId="43334AF9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d) o povoamento de amplas áreas antes não povoadas, como a Europa Central e Ocidental;</w:t>
      </w:r>
    </w:p>
    <w:p w14:paraId="21D00A93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e) o aparecimento de vários novos instrumentos, como a agulha de osso, os arpões, os anzóis, a machadinha, a lança e a faca.</w:t>
      </w:r>
    </w:p>
    <w:p w14:paraId="52277ADE" w14:textId="77777777" w:rsid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45327441" w14:textId="2B8616DA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5) (Enem) Se compararmos a idade do planeta Terra, avaliada em quatro e meio bilhões de anos (4,5∙109 anos), com a de uma pessoa de 45 anos, então, quando começaram a florescer os primeiros vegetais, a Terra já teria 42 anos. Ela só conviveu com o homem moderno nas últimas quatro horas e, há cerca de uma hora, viu-o começar a plantar e a colher. Há menos de um minuto percebeu o ruído de máquinas e de indústrias e, como denuncia uma ONG de defesa do meio ambiente, foi nesses últimos sessenta segundos que se produziu todo o lixo do planeta!</w:t>
      </w:r>
    </w:p>
    <w:p w14:paraId="3BA2CD10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O texto permite concluir que a agricultura começou a ser praticada há cerca de</w:t>
      </w:r>
    </w:p>
    <w:p w14:paraId="6FA1A46B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</w:p>
    <w:p w14:paraId="272D9342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a) 365 anos.</w:t>
      </w:r>
    </w:p>
    <w:p w14:paraId="1A772485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b) 460 anos.</w:t>
      </w:r>
    </w:p>
    <w:p w14:paraId="67C0B81D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c) 900 anos.</w:t>
      </w:r>
    </w:p>
    <w:p w14:paraId="67641A68" w14:textId="77777777" w:rsidR="00A80BDD" w:rsidRPr="00A80BDD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d) 10.000 anos.</w:t>
      </w:r>
    </w:p>
    <w:p w14:paraId="4D79E8C4" w14:textId="0655FAE0" w:rsidR="00015161" w:rsidRDefault="00A80BDD" w:rsidP="00A80BDD">
      <w:pPr>
        <w:rPr>
          <w:rFonts w:ascii="Times New Roman" w:eastAsia="Times New Roman" w:hAnsi="Times New Roman" w:cs="Times New Roman"/>
          <w:lang w:eastAsia="pt-BR"/>
        </w:rPr>
      </w:pPr>
      <w:r w:rsidRPr="00A80BDD">
        <w:rPr>
          <w:rFonts w:ascii="Times New Roman" w:eastAsia="Times New Roman" w:hAnsi="Times New Roman" w:cs="Times New Roman"/>
          <w:lang w:eastAsia="pt-BR"/>
        </w:rPr>
        <w:t>e) 460.000 anos.</w:t>
      </w:r>
      <w:r w:rsidR="00015161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3067FA36" w:rsidR="00983981" w:rsidRPr="00CE1840" w:rsidRDefault="00A80BD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99" w:type="dxa"/>
          </w:tcPr>
          <w:p w14:paraId="6C379D11" w14:textId="1FF6ACC1" w:rsidR="00B9732E" w:rsidRPr="00CE1840" w:rsidRDefault="00A80BD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2C919288" w14:textId="554E385C" w:rsidR="00307BD5" w:rsidRPr="00CE1840" w:rsidRDefault="00A80BD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67AF40E6" w14:textId="34D50FDE" w:rsidR="00B9732E" w:rsidRPr="00CE1840" w:rsidRDefault="00A80BD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49599B0F" w14:textId="6CCE8772" w:rsidR="00B9732E" w:rsidRPr="00CE1840" w:rsidRDefault="00A80BDD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0AACB" w14:textId="77777777" w:rsidR="00DF6748" w:rsidRDefault="00DF6748" w:rsidP="00EB593E">
      <w:r>
        <w:separator/>
      </w:r>
    </w:p>
  </w:endnote>
  <w:endnote w:type="continuationSeparator" w:id="0">
    <w:p w14:paraId="0B94697B" w14:textId="77777777" w:rsidR="00DF6748" w:rsidRDefault="00DF6748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E52AEF" w:rsidRDefault="00DF6748" w:rsidP="00EB593E">
    <w:pPr>
      <w:pStyle w:val="Rodap"/>
      <w:jc w:val="center"/>
    </w:pPr>
    <w:hyperlink r:id="rId1" w:history="1">
      <w:r w:rsidR="005F6D9B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2BF6" w14:textId="77777777" w:rsidR="00DF6748" w:rsidRDefault="00DF6748" w:rsidP="00EB593E">
      <w:r>
        <w:separator/>
      </w:r>
    </w:p>
  </w:footnote>
  <w:footnote w:type="continuationSeparator" w:id="0">
    <w:p w14:paraId="636F8F14" w14:textId="77777777" w:rsidR="00DF6748" w:rsidRDefault="00DF6748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C2B2C"/>
    <w:multiLevelType w:val="multilevel"/>
    <w:tmpl w:val="E05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532E"/>
    <w:rsid w:val="00050167"/>
    <w:rsid w:val="000541F8"/>
    <w:rsid w:val="000622C0"/>
    <w:rsid w:val="00080A51"/>
    <w:rsid w:val="000854F5"/>
    <w:rsid w:val="000A29B5"/>
    <w:rsid w:val="000A6D73"/>
    <w:rsid w:val="000C4036"/>
    <w:rsid w:val="000E65DC"/>
    <w:rsid w:val="000E7A4B"/>
    <w:rsid w:val="00135B5A"/>
    <w:rsid w:val="0014328B"/>
    <w:rsid w:val="00151911"/>
    <w:rsid w:val="001660C0"/>
    <w:rsid w:val="00167516"/>
    <w:rsid w:val="001F0741"/>
    <w:rsid w:val="002028A1"/>
    <w:rsid w:val="00207B5D"/>
    <w:rsid w:val="00213989"/>
    <w:rsid w:val="0021614A"/>
    <w:rsid w:val="00236220"/>
    <w:rsid w:val="00261CD3"/>
    <w:rsid w:val="00266C60"/>
    <w:rsid w:val="002740D8"/>
    <w:rsid w:val="00307BD5"/>
    <w:rsid w:val="00307E06"/>
    <w:rsid w:val="00310140"/>
    <w:rsid w:val="00311C81"/>
    <w:rsid w:val="00343CD9"/>
    <w:rsid w:val="00350A55"/>
    <w:rsid w:val="003A070A"/>
    <w:rsid w:val="003A4239"/>
    <w:rsid w:val="003D0ED3"/>
    <w:rsid w:val="003E6C74"/>
    <w:rsid w:val="003F175B"/>
    <w:rsid w:val="00490915"/>
    <w:rsid w:val="00492379"/>
    <w:rsid w:val="004A0F7B"/>
    <w:rsid w:val="004B182E"/>
    <w:rsid w:val="004C45FD"/>
    <w:rsid w:val="004D04DA"/>
    <w:rsid w:val="004F2BD5"/>
    <w:rsid w:val="00532117"/>
    <w:rsid w:val="00575721"/>
    <w:rsid w:val="005865D3"/>
    <w:rsid w:val="0059394D"/>
    <w:rsid w:val="005C2BA3"/>
    <w:rsid w:val="005C79BB"/>
    <w:rsid w:val="005D1845"/>
    <w:rsid w:val="005D2341"/>
    <w:rsid w:val="005F6D9B"/>
    <w:rsid w:val="005F6FB3"/>
    <w:rsid w:val="005F7336"/>
    <w:rsid w:val="006009E5"/>
    <w:rsid w:val="006129C9"/>
    <w:rsid w:val="00617C2F"/>
    <w:rsid w:val="00666D0B"/>
    <w:rsid w:val="006D2F3A"/>
    <w:rsid w:val="006D75F0"/>
    <w:rsid w:val="007124C5"/>
    <w:rsid w:val="00737878"/>
    <w:rsid w:val="00740198"/>
    <w:rsid w:val="00742E41"/>
    <w:rsid w:val="00745A2E"/>
    <w:rsid w:val="007A4391"/>
    <w:rsid w:val="007C37B2"/>
    <w:rsid w:val="007D1860"/>
    <w:rsid w:val="007D7C7A"/>
    <w:rsid w:val="007F009A"/>
    <w:rsid w:val="00816BB2"/>
    <w:rsid w:val="008A044F"/>
    <w:rsid w:val="00963840"/>
    <w:rsid w:val="00983981"/>
    <w:rsid w:val="00985C31"/>
    <w:rsid w:val="009A13F3"/>
    <w:rsid w:val="009E02AA"/>
    <w:rsid w:val="009E1093"/>
    <w:rsid w:val="009E5E35"/>
    <w:rsid w:val="00A02A69"/>
    <w:rsid w:val="00A353CA"/>
    <w:rsid w:val="00A46E2A"/>
    <w:rsid w:val="00A72E2A"/>
    <w:rsid w:val="00A80BDD"/>
    <w:rsid w:val="00AC17B8"/>
    <w:rsid w:val="00AF1877"/>
    <w:rsid w:val="00AF48D2"/>
    <w:rsid w:val="00B0315D"/>
    <w:rsid w:val="00B0519A"/>
    <w:rsid w:val="00B42156"/>
    <w:rsid w:val="00B57F9F"/>
    <w:rsid w:val="00B61BA9"/>
    <w:rsid w:val="00B64319"/>
    <w:rsid w:val="00B67CCE"/>
    <w:rsid w:val="00B9732E"/>
    <w:rsid w:val="00BA42F5"/>
    <w:rsid w:val="00BB7443"/>
    <w:rsid w:val="00BE2827"/>
    <w:rsid w:val="00CA00C5"/>
    <w:rsid w:val="00CA52B3"/>
    <w:rsid w:val="00CD2951"/>
    <w:rsid w:val="00CF4DA3"/>
    <w:rsid w:val="00D203CE"/>
    <w:rsid w:val="00D237B7"/>
    <w:rsid w:val="00D328B4"/>
    <w:rsid w:val="00D46FD0"/>
    <w:rsid w:val="00D55DB1"/>
    <w:rsid w:val="00D80380"/>
    <w:rsid w:val="00DB516A"/>
    <w:rsid w:val="00DC0E94"/>
    <w:rsid w:val="00DC2806"/>
    <w:rsid w:val="00DF6748"/>
    <w:rsid w:val="00E00B7E"/>
    <w:rsid w:val="00E11966"/>
    <w:rsid w:val="00E276F4"/>
    <w:rsid w:val="00E304C2"/>
    <w:rsid w:val="00E3251B"/>
    <w:rsid w:val="00E340FF"/>
    <w:rsid w:val="00E52AEF"/>
    <w:rsid w:val="00E63439"/>
    <w:rsid w:val="00E65D92"/>
    <w:rsid w:val="00EB593E"/>
    <w:rsid w:val="00EB5DCD"/>
    <w:rsid w:val="00ED1889"/>
    <w:rsid w:val="00F06518"/>
    <w:rsid w:val="00F17CCC"/>
    <w:rsid w:val="00F20FA8"/>
    <w:rsid w:val="00F21172"/>
    <w:rsid w:val="00F37966"/>
    <w:rsid w:val="00F40D9C"/>
    <w:rsid w:val="00F509FF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2020-04-06T20:10:00Z</cp:lastPrinted>
  <dcterms:created xsi:type="dcterms:W3CDTF">2020-04-06T20:38:00Z</dcterms:created>
  <dcterms:modified xsi:type="dcterms:W3CDTF">2020-04-06T20:38:00Z</dcterms:modified>
</cp:coreProperties>
</file>