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19BA9030" w:rsidR="00E52AEF" w:rsidRDefault="002E5618" w:rsidP="00D80380">
      <w:pPr>
        <w:jc w:val="center"/>
        <w:rPr>
          <w:sz w:val="32"/>
          <w:szCs w:val="32"/>
        </w:rPr>
      </w:pPr>
      <w:r w:rsidRPr="002E5618">
        <w:rPr>
          <w:sz w:val="32"/>
          <w:szCs w:val="32"/>
        </w:rPr>
        <w:t>Exercício de Reações Inorgânicas</w:t>
      </w:r>
      <w:r w:rsidR="00CC382B">
        <w:rPr>
          <w:sz w:val="32"/>
          <w:szCs w:val="32"/>
        </w:rPr>
        <w:t xml:space="preserve"> </w:t>
      </w:r>
      <w:r w:rsidR="000658AE">
        <w:rPr>
          <w:sz w:val="32"/>
          <w:szCs w:val="32"/>
        </w:rPr>
        <w:t xml:space="preserve">- </w:t>
      </w:r>
      <w:r>
        <w:rPr>
          <w:sz w:val="32"/>
          <w:szCs w:val="32"/>
        </w:rPr>
        <w:t>Química</w:t>
      </w:r>
      <w:r w:rsidR="00310140">
        <w:rPr>
          <w:sz w:val="32"/>
          <w:szCs w:val="32"/>
        </w:rPr>
        <w:t xml:space="preserve"> </w:t>
      </w:r>
      <w:r w:rsidR="00650AC9">
        <w:rPr>
          <w:sz w:val="32"/>
          <w:szCs w:val="32"/>
        </w:rPr>
        <w:t>2</w:t>
      </w:r>
      <w:r w:rsidR="00310140" w:rsidRPr="00310140">
        <w:rPr>
          <w:sz w:val="32"/>
          <w:szCs w:val="32"/>
        </w:rPr>
        <w:t>ª série do EM</w:t>
      </w:r>
    </w:p>
    <w:p w14:paraId="0C6D2016" w14:textId="739C00AC" w:rsidR="00AA3266" w:rsidRDefault="00FA3EE9" w:rsidP="00FA3EE9">
      <w:pPr>
        <w:tabs>
          <w:tab w:val="left" w:pos="3041"/>
        </w:tabs>
      </w:pPr>
      <w:r>
        <w:tab/>
      </w:r>
    </w:p>
    <w:p w14:paraId="30CEB1D8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1) (UCS-RS) A transformação representada pelo esquema abaixo evidencia:</w:t>
      </w:r>
    </w:p>
    <w:p w14:paraId="048969AA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26A74918" w14:textId="180C07D1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</w:rPr>
        <w:drawing>
          <wp:inline distT="0" distB="0" distL="0" distR="0" wp14:anchorId="02FD50BF" wp14:editId="2C4CC41B">
            <wp:extent cx="3429000" cy="9810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E93E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301FF353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a) uma mistura homogênea.</w:t>
      </w:r>
    </w:p>
    <w:p w14:paraId="54C67E1C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b) uma mistura heterogênea.</w:t>
      </w:r>
    </w:p>
    <w:p w14:paraId="5DE0D289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c) uma reação química.</w:t>
      </w:r>
    </w:p>
    <w:p w14:paraId="14F9ADDC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d) um fenômeno físico.</w:t>
      </w:r>
    </w:p>
    <w:p w14:paraId="498F8D77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e) um processo de síntese.</w:t>
      </w:r>
    </w:p>
    <w:p w14:paraId="2332DF15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2) (UPE-2007 – Q1) Em relação às funções inorgânicas, é correto afirmar que:</w:t>
      </w:r>
    </w:p>
    <w:p w14:paraId="71A4DBBA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5C8E6A20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a) A única substância gasosa responsável pelo efeito estufa é o gás carbônico.</w:t>
      </w:r>
    </w:p>
    <w:p w14:paraId="5E8A3BB1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b) O carbonato de cálcio é uma substância encontrada na natureza, apenas na forma de rochas e mármore.</w:t>
      </w:r>
    </w:p>
    <w:p w14:paraId="7820EEFB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c) Colocando-se um palito de fósforo aceso em um tubo de ensaio onde ocorre a reação entre o carbonato de cálcio e uma solução aquosa de ácido clorídrico a chama se apagará.</w:t>
      </w:r>
    </w:p>
    <w:p w14:paraId="227D12CA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d) Na operação de diluição de um ácido concentrado em laboratório, deve-se adicionar a água destilada ao ácido e, em seguida, homogeneizá-lo com um bastão de vidro.</w:t>
      </w:r>
    </w:p>
    <w:p w14:paraId="33468FBF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e) Quando aquecemos o hidróxido de sódio em laboratório, há a decomposição dessa base originando o óxido de sódio e água.</w:t>
      </w:r>
    </w:p>
    <w:p w14:paraId="35056D5A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3) (UFMG) Colocando-se um frasco de ácido clorídrico junto a outro de amônia e retirando-se as rolhas de ambos, nota-se a formação de fumaça branca intensa, constituída de cloreto de amônio (HCl + NH3 → NH4Cl).</w:t>
      </w:r>
    </w:p>
    <w:p w14:paraId="2C40DCCE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4F638CC6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Esta experiência é um exemplo de:</w:t>
      </w:r>
    </w:p>
    <w:p w14:paraId="391C5BC6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0FF99E96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a) síntese.</w:t>
      </w:r>
    </w:p>
    <w:p w14:paraId="7645AA4B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b) decomposição.</w:t>
      </w:r>
    </w:p>
    <w:p w14:paraId="69A2FC39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c) reação de substituição.</w:t>
      </w:r>
    </w:p>
    <w:p w14:paraId="2CB31603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d) reação de dupla troca.</w:t>
      </w:r>
    </w:p>
    <w:p w14:paraId="6D603BDE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e) sublimação.</w:t>
      </w:r>
    </w:p>
    <w:p w14:paraId="1FE59821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4) Desde que a terra se formou, a todo instante as substâncias nela presentes estão continuamente se transformando. Durante o dia as plantas transformam a água e o gás carbônico em glicose e oxigênio, por meio da fotossíntese. Pela respiração os seres vivos, em geral, convertem a glicose em gás carbônico e água. Para a química estas transformações são denominadas de:</w:t>
      </w:r>
    </w:p>
    <w:p w14:paraId="4609F3CB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06DA895E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a) fenômenos físicos.</w:t>
      </w:r>
    </w:p>
    <w:p w14:paraId="08D48DBB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b) fórmulas.</w:t>
      </w:r>
    </w:p>
    <w:p w14:paraId="5D4DE359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c) equações.</w:t>
      </w:r>
    </w:p>
    <w:p w14:paraId="1017B1D0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lastRenderedPageBreak/>
        <w:t>d) reações químicas.</w:t>
      </w:r>
    </w:p>
    <w:p w14:paraId="780D424A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e) propriedade.</w:t>
      </w:r>
    </w:p>
    <w:p w14:paraId="2FB506E5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5) Há reações químicas que só se processam sob ação da luz como as reações da fotossíntese e a decomposição natural da água oxigenada. Este tipo de reação tem o nome especial de:</w:t>
      </w:r>
    </w:p>
    <w:p w14:paraId="4ED65C54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</w:p>
    <w:p w14:paraId="10A0D3E4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a) pirólise.</w:t>
      </w:r>
    </w:p>
    <w:p w14:paraId="04ED8F59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b) hidrólise.</w:t>
      </w:r>
    </w:p>
    <w:p w14:paraId="28A101AE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c) fotólise.</w:t>
      </w:r>
    </w:p>
    <w:p w14:paraId="43CA3A77" w14:textId="77777777" w:rsidR="002E5618" w:rsidRPr="002E5618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d) eletrólise.</w:t>
      </w:r>
    </w:p>
    <w:p w14:paraId="46A0A33B" w14:textId="4031C14B" w:rsidR="00FE1708" w:rsidRPr="00071CF9" w:rsidRDefault="002E5618" w:rsidP="002E5618">
      <w:pPr>
        <w:rPr>
          <w:rFonts w:ascii="Lato" w:eastAsia="Times New Roman" w:hAnsi="Lato" w:cs="Times New Roman"/>
          <w:color w:val="000000"/>
          <w:lang w:eastAsia="pt-BR"/>
        </w:rPr>
      </w:pPr>
      <w:r w:rsidRPr="002E5618">
        <w:rPr>
          <w:rFonts w:ascii="Lato" w:eastAsia="Times New Roman" w:hAnsi="Lato" w:cs="Times New Roman"/>
          <w:color w:val="000000"/>
          <w:lang w:eastAsia="pt-BR"/>
        </w:rPr>
        <w:t>e) radioatividade.</w:t>
      </w:r>
      <w:r w:rsidR="00FE1708" w:rsidRPr="00CD482E">
        <w:br w:type="page"/>
      </w:r>
    </w:p>
    <w:p w14:paraId="26B5395D" w14:textId="45A42EB5" w:rsidR="00B9732E" w:rsidRPr="00CE1840" w:rsidRDefault="00B9732E" w:rsidP="00231891">
      <w:pPr>
        <w:jc w:val="center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EB4E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DE266E" w:rsidRPr="00CE1840" w14:paraId="0D9E70AF" w14:textId="77777777" w:rsidTr="00EB4EEE">
        <w:trPr>
          <w:trHeight w:val="684"/>
          <w:jc w:val="center"/>
        </w:trPr>
        <w:tc>
          <w:tcPr>
            <w:tcW w:w="1696" w:type="dxa"/>
          </w:tcPr>
          <w:p w14:paraId="10F398BF" w14:textId="49277374" w:rsidR="00474EB7" w:rsidRPr="00072556" w:rsidRDefault="002E5618" w:rsidP="00E62A72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6C379D11" w14:textId="098500D9" w:rsidR="00E62A72" w:rsidRPr="00AC26AC" w:rsidRDefault="002E5618" w:rsidP="008B51C4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</w:p>
        </w:tc>
        <w:tc>
          <w:tcPr>
            <w:tcW w:w="1698" w:type="dxa"/>
          </w:tcPr>
          <w:p w14:paraId="2C919288" w14:textId="4E7E3C94" w:rsidR="00E62A72" w:rsidRPr="00566B23" w:rsidRDefault="002E5618" w:rsidP="002B61BF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A</w:t>
            </w:r>
          </w:p>
        </w:tc>
        <w:tc>
          <w:tcPr>
            <w:tcW w:w="1698" w:type="dxa"/>
          </w:tcPr>
          <w:p w14:paraId="67AF40E6" w14:textId="4A443579" w:rsidR="00DE266E" w:rsidRPr="00CE1840" w:rsidRDefault="00837849" w:rsidP="00DE2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35C44B09" w:rsidR="003914F7" w:rsidRPr="00CC6205" w:rsidRDefault="00837849" w:rsidP="00DE266E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C</w:t>
            </w:r>
            <w:bookmarkStart w:id="0" w:name="_GoBack"/>
            <w:bookmarkEnd w:id="0"/>
          </w:p>
        </w:tc>
      </w:tr>
    </w:tbl>
    <w:p w14:paraId="1255A213" w14:textId="417EC4F0" w:rsidR="00B9732E" w:rsidRDefault="00B9732E" w:rsidP="0059394D">
      <w:pPr>
        <w:jc w:val="both"/>
      </w:pPr>
    </w:p>
    <w:p w14:paraId="4E50DEAE" w14:textId="77777777" w:rsidR="00CC6205" w:rsidRDefault="00CC6205" w:rsidP="00575156">
      <w:pPr>
        <w:tabs>
          <w:tab w:val="left" w:pos="1252"/>
        </w:tabs>
      </w:pPr>
    </w:p>
    <w:p w14:paraId="0F7BA0C4" w14:textId="73B077EA" w:rsidR="00CC6205" w:rsidRDefault="00CC6205" w:rsidP="00575156">
      <w:pPr>
        <w:tabs>
          <w:tab w:val="left" w:pos="1252"/>
        </w:tabs>
      </w:pPr>
    </w:p>
    <w:p w14:paraId="0BC27C9B" w14:textId="77777777" w:rsidR="00CC6205" w:rsidRPr="00CC6205" w:rsidRDefault="00CC6205" w:rsidP="00CC6205"/>
    <w:p w14:paraId="2354924B" w14:textId="77777777" w:rsidR="00CC6205" w:rsidRPr="00CC6205" w:rsidRDefault="00CC6205" w:rsidP="00CC6205"/>
    <w:p w14:paraId="53F550C8" w14:textId="13504C4C" w:rsidR="00CC6205" w:rsidRDefault="00CC6205" w:rsidP="00CC6205"/>
    <w:p w14:paraId="0A8BC3CC" w14:textId="2EE327D3" w:rsidR="00CC6205" w:rsidRDefault="00CC6205" w:rsidP="00CC6205"/>
    <w:p w14:paraId="6E9E2673" w14:textId="2CD2960E" w:rsidR="00E50162" w:rsidRDefault="00E50162" w:rsidP="00E50162">
      <w:pPr>
        <w:rPr>
          <w:rFonts w:ascii="Lato" w:eastAsia="Times New Roman" w:hAnsi="Lato" w:cs="Times New Roman"/>
          <w:color w:val="000000"/>
          <w:lang w:eastAsia="pt-BR"/>
        </w:rPr>
      </w:pPr>
    </w:p>
    <w:p w14:paraId="5B7BA4C4" w14:textId="316CC83F" w:rsidR="00CC6205" w:rsidRPr="00CC6205" w:rsidRDefault="00CC6205" w:rsidP="00CC6205">
      <w:pPr>
        <w:tabs>
          <w:tab w:val="left" w:pos="1252"/>
        </w:tabs>
      </w:pPr>
    </w:p>
    <w:sectPr w:rsidR="00CC6205" w:rsidRPr="00CC6205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DB1F" w14:textId="77777777" w:rsidR="003B5CC4" w:rsidRDefault="003B5CC4" w:rsidP="00EB593E">
      <w:r>
        <w:separator/>
      </w:r>
    </w:p>
  </w:endnote>
  <w:endnote w:type="continuationSeparator" w:id="0">
    <w:p w14:paraId="1000E2BC" w14:textId="77777777" w:rsidR="003B5CC4" w:rsidRDefault="003B5CC4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F10394" w:rsidRDefault="003B5CC4" w:rsidP="00EB593E">
    <w:pPr>
      <w:pStyle w:val="Rodap"/>
      <w:jc w:val="center"/>
    </w:pPr>
    <w:hyperlink r:id="rId1" w:history="1">
      <w:r w:rsidR="00F10394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7588" w14:textId="77777777" w:rsidR="003B5CC4" w:rsidRDefault="003B5CC4" w:rsidP="00EB593E">
      <w:r>
        <w:separator/>
      </w:r>
    </w:p>
  </w:footnote>
  <w:footnote w:type="continuationSeparator" w:id="0">
    <w:p w14:paraId="31EEE69D" w14:textId="77777777" w:rsidR="003B5CC4" w:rsidRDefault="003B5CC4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3ED6"/>
    <w:multiLevelType w:val="multilevel"/>
    <w:tmpl w:val="95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EBE"/>
    <w:multiLevelType w:val="hybridMultilevel"/>
    <w:tmpl w:val="586E0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4D88"/>
    <w:multiLevelType w:val="multilevel"/>
    <w:tmpl w:val="30B2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A639A"/>
    <w:multiLevelType w:val="multilevel"/>
    <w:tmpl w:val="A3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5DB0"/>
    <w:multiLevelType w:val="hybridMultilevel"/>
    <w:tmpl w:val="03CAC1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82B"/>
    <w:multiLevelType w:val="multilevel"/>
    <w:tmpl w:val="47C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30E9"/>
    <w:multiLevelType w:val="multilevel"/>
    <w:tmpl w:val="0E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B1F6A"/>
    <w:multiLevelType w:val="hybridMultilevel"/>
    <w:tmpl w:val="D310BD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87"/>
    <w:multiLevelType w:val="hybridMultilevel"/>
    <w:tmpl w:val="A7C47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0041"/>
    <w:multiLevelType w:val="hybridMultilevel"/>
    <w:tmpl w:val="BB400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3005B"/>
    <w:multiLevelType w:val="hybridMultilevel"/>
    <w:tmpl w:val="B9EE6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112E"/>
    <w:multiLevelType w:val="multilevel"/>
    <w:tmpl w:val="6988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F25DE"/>
    <w:multiLevelType w:val="multilevel"/>
    <w:tmpl w:val="D256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51567"/>
    <w:multiLevelType w:val="multilevel"/>
    <w:tmpl w:val="850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93E05"/>
    <w:multiLevelType w:val="hybridMultilevel"/>
    <w:tmpl w:val="06C64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0E0"/>
    <w:multiLevelType w:val="hybridMultilevel"/>
    <w:tmpl w:val="D39C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D0B1A"/>
    <w:multiLevelType w:val="multilevel"/>
    <w:tmpl w:val="419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62A0B"/>
    <w:multiLevelType w:val="hybridMultilevel"/>
    <w:tmpl w:val="2F44B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60E38"/>
    <w:multiLevelType w:val="hybridMultilevel"/>
    <w:tmpl w:val="60365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2572D"/>
    <w:multiLevelType w:val="hybridMultilevel"/>
    <w:tmpl w:val="5A667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50735"/>
    <w:multiLevelType w:val="hybridMultilevel"/>
    <w:tmpl w:val="71DA2F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C72A8"/>
    <w:multiLevelType w:val="hybridMultilevel"/>
    <w:tmpl w:val="BBF66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71506"/>
    <w:multiLevelType w:val="multilevel"/>
    <w:tmpl w:val="9D06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37FF9"/>
    <w:multiLevelType w:val="hybridMultilevel"/>
    <w:tmpl w:val="8E0CC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622E1"/>
    <w:multiLevelType w:val="hybridMultilevel"/>
    <w:tmpl w:val="93161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24633"/>
    <w:multiLevelType w:val="hybridMultilevel"/>
    <w:tmpl w:val="BA7E2B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2B26"/>
    <w:multiLevelType w:val="multilevel"/>
    <w:tmpl w:val="24FC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71DBA"/>
    <w:multiLevelType w:val="multilevel"/>
    <w:tmpl w:val="39B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20797"/>
    <w:multiLevelType w:val="hybridMultilevel"/>
    <w:tmpl w:val="A942C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B031D"/>
    <w:multiLevelType w:val="hybridMultilevel"/>
    <w:tmpl w:val="27D8F0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2B2B"/>
    <w:multiLevelType w:val="multilevel"/>
    <w:tmpl w:val="B7D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44646E"/>
    <w:multiLevelType w:val="hybridMultilevel"/>
    <w:tmpl w:val="54D857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91616"/>
    <w:multiLevelType w:val="hybridMultilevel"/>
    <w:tmpl w:val="EB9C88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82F3F"/>
    <w:multiLevelType w:val="multilevel"/>
    <w:tmpl w:val="903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E5029"/>
    <w:multiLevelType w:val="hybridMultilevel"/>
    <w:tmpl w:val="E00CE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23EF1"/>
    <w:multiLevelType w:val="multilevel"/>
    <w:tmpl w:val="A4B8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A40522"/>
    <w:multiLevelType w:val="multilevel"/>
    <w:tmpl w:val="207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44"/>
  </w:num>
  <w:num w:numId="4">
    <w:abstractNumId w:val="15"/>
  </w:num>
  <w:num w:numId="5">
    <w:abstractNumId w:val="28"/>
  </w:num>
  <w:num w:numId="6">
    <w:abstractNumId w:val="41"/>
  </w:num>
  <w:num w:numId="7">
    <w:abstractNumId w:val="34"/>
  </w:num>
  <w:num w:numId="8">
    <w:abstractNumId w:val="20"/>
  </w:num>
  <w:num w:numId="9">
    <w:abstractNumId w:val="2"/>
  </w:num>
  <w:num w:numId="10">
    <w:abstractNumId w:val="8"/>
  </w:num>
  <w:num w:numId="11">
    <w:abstractNumId w:val="26"/>
  </w:num>
  <w:num w:numId="12">
    <w:abstractNumId w:val="0"/>
  </w:num>
  <w:num w:numId="13">
    <w:abstractNumId w:val="36"/>
  </w:num>
  <w:num w:numId="14">
    <w:abstractNumId w:val="30"/>
  </w:num>
  <w:num w:numId="15">
    <w:abstractNumId w:val="18"/>
  </w:num>
  <w:num w:numId="16">
    <w:abstractNumId w:val="47"/>
  </w:num>
  <w:num w:numId="17">
    <w:abstractNumId w:val="5"/>
  </w:num>
  <w:num w:numId="18">
    <w:abstractNumId w:val="3"/>
  </w:num>
  <w:num w:numId="19">
    <w:abstractNumId w:val="22"/>
  </w:num>
  <w:num w:numId="20">
    <w:abstractNumId w:val="7"/>
  </w:num>
  <w:num w:numId="21">
    <w:abstractNumId w:val="39"/>
  </w:num>
  <w:num w:numId="22">
    <w:abstractNumId w:val="35"/>
  </w:num>
  <w:num w:numId="23">
    <w:abstractNumId w:val="17"/>
  </w:num>
  <w:num w:numId="24">
    <w:abstractNumId w:val="16"/>
  </w:num>
  <w:num w:numId="25">
    <w:abstractNumId w:val="46"/>
  </w:num>
  <w:num w:numId="26">
    <w:abstractNumId w:val="43"/>
  </w:num>
  <w:num w:numId="27">
    <w:abstractNumId w:val="9"/>
  </w:num>
  <w:num w:numId="28">
    <w:abstractNumId w:val="31"/>
  </w:num>
  <w:num w:numId="29">
    <w:abstractNumId w:val="1"/>
  </w:num>
  <w:num w:numId="30">
    <w:abstractNumId w:val="38"/>
  </w:num>
  <w:num w:numId="31">
    <w:abstractNumId w:val="12"/>
  </w:num>
  <w:num w:numId="32">
    <w:abstractNumId w:val="11"/>
  </w:num>
  <w:num w:numId="33">
    <w:abstractNumId w:val="24"/>
  </w:num>
  <w:num w:numId="34">
    <w:abstractNumId w:val="40"/>
  </w:num>
  <w:num w:numId="35">
    <w:abstractNumId w:val="6"/>
  </w:num>
  <w:num w:numId="36">
    <w:abstractNumId w:val="19"/>
  </w:num>
  <w:num w:numId="37">
    <w:abstractNumId w:val="32"/>
  </w:num>
  <w:num w:numId="38">
    <w:abstractNumId w:val="27"/>
  </w:num>
  <w:num w:numId="39">
    <w:abstractNumId w:val="42"/>
  </w:num>
  <w:num w:numId="40">
    <w:abstractNumId w:val="33"/>
  </w:num>
  <w:num w:numId="41">
    <w:abstractNumId w:val="45"/>
  </w:num>
  <w:num w:numId="42">
    <w:abstractNumId w:val="10"/>
  </w:num>
  <w:num w:numId="43">
    <w:abstractNumId w:val="23"/>
  </w:num>
  <w:num w:numId="44">
    <w:abstractNumId w:val="25"/>
  </w:num>
  <w:num w:numId="45">
    <w:abstractNumId w:val="13"/>
  </w:num>
  <w:num w:numId="46">
    <w:abstractNumId w:val="21"/>
  </w:num>
  <w:num w:numId="47">
    <w:abstractNumId w:val="3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5161"/>
    <w:rsid w:val="000179FC"/>
    <w:rsid w:val="0002162F"/>
    <w:rsid w:val="00021D6B"/>
    <w:rsid w:val="00022C13"/>
    <w:rsid w:val="000351A9"/>
    <w:rsid w:val="000377F8"/>
    <w:rsid w:val="00043E66"/>
    <w:rsid w:val="00050167"/>
    <w:rsid w:val="000541F8"/>
    <w:rsid w:val="00060123"/>
    <w:rsid w:val="000622C0"/>
    <w:rsid w:val="000658AE"/>
    <w:rsid w:val="00071CF9"/>
    <w:rsid w:val="00071F0B"/>
    <w:rsid w:val="00072556"/>
    <w:rsid w:val="00080A51"/>
    <w:rsid w:val="000854F5"/>
    <w:rsid w:val="0009176C"/>
    <w:rsid w:val="000A29B5"/>
    <w:rsid w:val="000A61BC"/>
    <w:rsid w:val="000B4817"/>
    <w:rsid w:val="000B61C9"/>
    <w:rsid w:val="000C4036"/>
    <w:rsid w:val="000C51D6"/>
    <w:rsid w:val="000D3C4F"/>
    <w:rsid w:val="000D4E2F"/>
    <w:rsid w:val="000E3C40"/>
    <w:rsid w:val="000E65DC"/>
    <w:rsid w:val="000E7A4B"/>
    <w:rsid w:val="00101DED"/>
    <w:rsid w:val="00113073"/>
    <w:rsid w:val="00113F1B"/>
    <w:rsid w:val="00117D28"/>
    <w:rsid w:val="00135B5A"/>
    <w:rsid w:val="0014328B"/>
    <w:rsid w:val="00151911"/>
    <w:rsid w:val="00153EC5"/>
    <w:rsid w:val="00153FDF"/>
    <w:rsid w:val="00157A32"/>
    <w:rsid w:val="00160F80"/>
    <w:rsid w:val="001762D7"/>
    <w:rsid w:val="00181BA7"/>
    <w:rsid w:val="0018290F"/>
    <w:rsid w:val="00190459"/>
    <w:rsid w:val="00193321"/>
    <w:rsid w:val="001D0420"/>
    <w:rsid w:val="001D4602"/>
    <w:rsid w:val="001D4A2C"/>
    <w:rsid w:val="001E2EEC"/>
    <w:rsid w:val="001E30E8"/>
    <w:rsid w:val="001E6273"/>
    <w:rsid w:val="001F03AD"/>
    <w:rsid w:val="001F0741"/>
    <w:rsid w:val="001F67C1"/>
    <w:rsid w:val="002039CC"/>
    <w:rsid w:val="00207B5D"/>
    <w:rsid w:val="00213989"/>
    <w:rsid w:val="00227804"/>
    <w:rsid w:val="00231891"/>
    <w:rsid w:val="00232AF8"/>
    <w:rsid w:val="002408DE"/>
    <w:rsid w:val="00244C4E"/>
    <w:rsid w:val="00245DAC"/>
    <w:rsid w:val="0025010F"/>
    <w:rsid w:val="00253B2B"/>
    <w:rsid w:val="00261CD3"/>
    <w:rsid w:val="00263C5E"/>
    <w:rsid w:val="00267CD7"/>
    <w:rsid w:val="00270F0F"/>
    <w:rsid w:val="002740D8"/>
    <w:rsid w:val="00282777"/>
    <w:rsid w:val="00292433"/>
    <w:rsid w:val="00296F6A"/>
    <w:rsid w:val="002B61BF"/>
    <w:rsid w:val="002C2C00"/>
    <w:rsid w:val="002C6AAC"/>
    <w:rsid w:val="002E5618"/>
    <w:rsid w:val="002F29C6"/>
    <w:rsid w:val="002F76AD"/>
    <w:rsid w:val="00304771"/>
    <w:rsid w:val="00310140"/>
    <w:rsid w:val="00311C81"/>
    <w:rsid w:val="003232A0"/>
    <w:rsid w:val="00333F63"/>
    <w:rsid w:val="00335231"/>
    <w:rsid w:val="003356C8"/>
    <w:rsid w:val="0034080D"/>
    <w:rsid w:val="00343CD9"/>
    <w:rsid w:val="00347200"/>
    <w:rsid w:val="00363A2D"/>
    <w:rsid w:val="0036424F"/>
    <w:rsid w:val="0038787E"/>
    <w:rsid w:val="003914F7"/>
    <w:rsid w:val="003A070A"/>
    <w:rsid w:val="003B589F"/>
    <w:rsid w:val="003B5C66"/>
    <w:rsid w:val="003B5CC4"/>
    <w:rsid w:val="003C6B91"/>
    <w:rsid w:val="003D0ED3"/>
    <w:rsid w:val="004008AB"/>
    <w:rsid w:val="004116D8"/>
    <w:rsid w:val="00416EC8"/>
    <w:rsid w:val="00435D7C"/>
    <w:rsid w:val="004437E1"/>
    <w:rsid w:val="004474E4"/>
    <w:rsid w:val="00461A39"/>
    <w:rsid w:val="00474EB7"/>
    <w:rsid w:val="00481FBE"/>
    <w:rsid w:val="00490915"/>
    <w:rsid w:val="00492379"/>
    <w:rsid w:val="004B182E"/>
    <w:rsid w:val="004D04DA"/>
    <w:rsid w:val="004D50CD"/>
    <w:rsid w:val="004E1714"/>
    <w:rsid w:val="004E6ECF"/>
    <w:rsid w:val="004E7B94"/>
    <w:rsid w:val="004F2F47"/>
    <w:rsid w:val="005042AA"/>
    <w:rsid w:val="00515641"/>
    <w:rsid w:val="00515F96"/>
    <w:rsid w:val="00516720"/>
    <w:rsid w:val="00532117"/>
    <w:rsid w:val="005357ED"/>
    <w:rsid w:val="005369E0"/>
    <w:rsid w:val="0054200F"/>
    <w:rsid w:val="00566B23"/>
    <w:rsid w:val="005674D5"/>
    <w:rsid w:val="00567D05"/>
    <w:rsid w:val="00571EE0"/>
    <w:rsid w:val="00575156"/>
    <w:rsid w:val="00577308"/>
    <w:rsid w:val="005823D7"/>
    <w:rsid w:val="00587FEC"/>
    <w:rsid w:val="0059394D"/>
    <w:rsid w:val="005A42CF"/>
    <w:rsid w:val="005A4657"/>
    <w:rsid w:val="005A7A5E"/>
    <w:rsid w:val="005B53F7"/>
    <w:rsid w:val="005B76B9"/>
    <w:rsid w:val="005C0F01"/>
    <w:rsid w:val="005C2BA3"/>
    <w:rsid w:val="005C6912"/>
    <w:rsid w:val="005C79BB"/>
    <w:rsid w:val="005F0E9B"/>
    <w:rsid w:val="005F6D9B"/>
    <w:rsid w:val="005F6FB3"/>
    <w:rsid w:val="005F7336"/>
    <w:rsid w:val="006009E5"/>
    <w:rsid w:val="006138D0"/>
    <w:rsid w:val="00620E7D"/>
    <w:rsid w:val="00631706"/>
    <w:rsid w:val="00632B07"/>
    <w:rsid w:val="00650AC9"/>
    <w:rsid w:val="00660A7C"/>
    <w:rsid w:val="00684F06"/>
    <w:rsid w:val="00686962"/>
    <w:rsid w:val="006B343F"/>
    <w:rsid w:val="006B7101"/>
    <w:rsid w:val="006C3F62"/>
    <w:rsid w:val="006C41F0"/>
    <w:rsid w:val="006D0647"/>
    <w:rsid w:val="006D1F84"/>
    <w:rsid w:val="006D3054"/>
    <w:rsid w:val="006D75F0"/>
    <w:rsid w:val="006F3124"/>
    <w:rsid w:val="00702FB6"/>
    <w:rsid w:val="00707B28"/>
    <w:rsid w:val="00707E45"/>
    <w:rsid w:val="007120AE"/>
    <w:rsid w:val="007225F5"/>
    <w:rsid w:val="0073149D"/>
    <w:rsid w:val="00733FE8"/>
    <w:rsid w:val="00734A83"/>
    <w:rsid w:val="00737878"/>
    <w:rsid w:val="00737D5C"/>
    <w:rsid w:val="00745A2E"/>
    <w:rsid w:val="00767869"/>
    <w:rsid w:val="0078577C"/>
    <w:rsid w:val="007864A8"/>
    <w:rsid w:val="007B66BA"/>
    <w:rsid w:val="007C28F3"/>
    <w:rsid w:val="007C37B2"/>
    <w:rsid w:val="007D7C7A"/>
    <w:rsid w:val="007E2FEF"/>
    <w:rsid w:val="007F009A"/>
    <w:rsid w:val="007F6E72"/>
    <w:rsid w:val="00802C7B"/>
    <w:rsid w:val="00816BB2"/>
    <w:rsid w:val="00820273"/>
    <w:rsid w:val="00831C96"/>
    <w:rsid w:val="00837849"/>
    <w:rsid w:val="00856E0F"/>
    <w:rsid w:val="008669C9"/>
    <w:rsid w:val="00873659"/>
    <w:rsid w:val="00875385"/>
    <w:rsid w:val="00894642"/>
    <w:rsid w:val="00896482"/>
    <w:rsid w:val="008B51C4"/>
    <w:rsid w:val="008B71E7"/>
    <w:rsid w:val="008D1D41"/>
    <w:rsid w:val="008D33E5"/>
    <w:rsid w:val="008E58CF"/>
    <w:rsid w:val="008F11A7"/>
    <w:rsid w:val="0091655E"/>
    <w:rsid w:val="00962A46"/>
    <w:rsid w:val="00963840"/>
    <w:rsid w:val="0096576B"/>
    <w:rsid w:val="009809A0"/>
    <w:rsid w:val="00983981"/>
    <w:rsid w:val="00985C31"/>
    <w:rsid w:val="00987085"/>
    <w:rsid w:val="00993FDB"/>
    <w:rsid w:val="009A13F3"/>
    <w:rsid w:val="009A1C75"/>
    <w:rsid w:val="009A30BF"/>
    <w:rsid w:val="009B0528"/>
    <w:rsid w:val="009B17B3"/>
    <w:rsid w:val="009B5D46"/>
    <w:rsid w:val="009C4967"/>
    <w:rsid w:val="009C5200"/>
    <w:rsid w:val="009C72C0"/>
    <w:rsid w:val="009D6532"/>
    <w:rsid w:val="009E02AA"/>
    <w:rsid w:val="009E1093"/>
    <w:rsid w:val="009E5E35"/>
    <w:rsid w:val="009F7D9D"/>
    <w:rsid w:val="00A02A69"/>
    <w:rsid w:val="00A20F46"/>
    <w:rsid w:val="00A353CA"/>
    <w:rsid w:val="00A5032D"/>
    <w:rsid w:val="00A63161"/>
    <w:rsid w:val="00A755AF"/>
    <w:rsid w:val="00A8068A"/>
    <w:rsid w:val="00A847B2"/>
    <w:rsid w:val="00A848BF"/>
    <w:rsid w:val="00AA3266"/>
    <w:rsid w:val="00AA4BF8"/>
    <w:rsid w:val="00AA4EDD"/>
    <w:rsid w:val="00AB17CA"/>
    <w:rsid w:val="00AB597A"/>
    <w:rsid w:val="00AC17B8"/>
    <w:rsid w:val="00AC26AC"/>
    <w:rsid w:val="00AC2F03"/>
    <w:rsid w:val="00AC331E"/>
    <w:rsid w:val="00AC489D"/>
    <w:rsid w:val="00AF1877"/>
    <w:rsid w:val="00AF48D2"/>
    <w:rsid w:val="00B0315D"/>
    <w:rsid w:val="00B031FA"/>
    <w:rsid w:val="00B0519A"/>
    <w:rsid w:val="00B11350"/>
    <w:rsid w:val="00B12354"/>
    <w:rsid w:val="00B14013"/>
    <w:rsid w:val="00B14205"/>
    <w:rsid w:val="00B40012"/>
    <w:rsid w:val="00B41D63"/>
    <w:rsid w:val="00B42156"/>
    <w:rsid w:val="00B459F6"/>
    <w:rsid w:val="00B52A2C"/>
    <w:rsid w:val="00B545D7"/>
    <w:rsid w:val="00B5569A"/>
    <w:rsid w:val="00B61BA9"/>
    <w:rsid w:val="00B64319"/>
    <w:rsid w:val="00B673BC"/>
    <w:rsid w:val="00B91B2E"/>
    <w:rsid w:val="00B91D21"/>
    <w:rsid w:val="00B9732E"/>
    <w:rsid w:val="00BA79CB"/>
    <w:rsid w:val="00BB09CC"/>
    <w:rsid w:val="00BB7443"/>
    <w:rsid w:val="00BB7522"/>
    <w:rsid w:val="00BE038B"/>
    <w:rsid w:val="00BE0F4F"/>
    <w:rsid w:val="00BE2827"/>
    <w:rsid w:val="00BF0D1A"/>
    <w:rsid w:val="00BF61AE"/>
    <w:rsid w:val="00C019BA"/>
    <w:rsid w:val="00C0207E"/>
    <w:rsid w:val="00C03D0E"/>
    <w:rsid w:val="00C156EC"/>
    <w:rsid w:val="00C23EF6"/>
    <w:rsid w:val="00C2589C"/>
    <w:rsid w:val="00C36AAC"/>
    <w:rsid w:val="00C42D30"/>
    <w:rsid w:val="00C51ADD"/>
    <w:rsid w:val="00C51D22"/>
    <w:rsid w:val="00C66BAB"/>
    <w:rsid w:val="00C85F79"/>
    <w:rsid w:val="00CA00C5"/>
    <w:rsid w:val="00CA0CCA"/>
    <w:rsid w:val="00CA52B3"/>
    <w:rsid w:val="00CB0B45"/>
    <w:rsid w:val="00CB237B"/>
    <w:rsid w:val="00CC15B8"/>
    <w:rsid w:val="00CC321A"/>
    <w:rsid w:val="00CC382B"/>
    <w:rsid w:val="00CC50DB"/>
    <w:rsid w:val="00CC6205"/>
    <w:rsid w:val="00CC6A1B"/>
    <w:rsid w:val="00CD4106"/>
    <w:rsid w:val="00CD482E"/>
    <w:rsid w:val="00CE0E07"/>
    <w:rsid w:val="00CE3EB2"/>
    <w:rsid w:val="00CE5F56"/>
    <w:rsid w:val="00CF4DA3"/>
    <w:rsid w:val="00D041C6"/>
    <w:rsid w:val="00D15F6B"/>
    <w:rsid w:val="00D203CE"/>
    <w:rsid w:val="00D36BBC"/>
    <w:rsid w:val="00D43DDD"/>
    <w:rsid w:val="00D46FD0"/>
    <w:rsid w:val="00D50BA1"/>
    <w:rsid w:val="00D50CFA"/>
    <w:rsid w:val="00D55DB1"/>
    <w:rsid w:val="00D6748E"/>
    <w:rsid w:val="00D7583D"/>
    <w:rsid w:val="00D80380"/>
    <w:rsid w:val="00D856B8"/>
    <w:rsid w:val="00D9640E"/>
    <w:rsid w:val="00DA7BE9"/>
    <w:rsid w:val="00DB516A"/>
    <w:rsid w:val="00DC0BA6"/>
    <w:rsid w:val="00DC0E94"/>
    <w:rsid w:val="00DC2806"/>
    <w:rsid w:val="00DC784D"/>
    <w:rsid w:val="00DD3844"/>
    <w:rsid w:val="00DE09B0"/>
    <w:rsid w:val="00DE0F52"/>
    <w:rsid w:val="00DE266E"/>
    <w:rsid w:val="00DF0CBC"/>
    <w:rsid w:val="00E00B7E"/>
    <w:rsid w:val="00E11966"/>
    <w:rsid w:val="00E12865"/>
    <w:rsid w:val="00E3251B"/>
    <w:rsid w:val="00E340FF"/>
    <w:rsid w:val="00E34C44"/>
    <w:rsid w:val="00E354D9"/>
    <w:rsid w:val="00E36883"/>
    <w:rsid w:val="00E50162"/>
    <w:rsid w:val="00E52AEF"/>
    <w:rsid w:val="00E62A72"/>
    <w:rsid w:val="00E65D92"/>
    <w:rsid w:val="00E67BF0"/>
    <w:rsid w:val="00E756E6"/>
    <w:rsid w:val="00E81472"/>
    <w:rsid w:val="00E91989"/>
    <w:rsid w:val="00E91D20"/>
    <w:rsid w:val="00EB4EEE"/>
    <w:rsid w:val="00EB593E"/>
    <w:rsid w:val="00EB5DCD"/>
    <w:rsid w:val="00EB77ED"/>
    <w:rsid w:val="00EC2B35"/>
    <w:rsid w:val="00ED55BA"/>
    <w:rsid w:val="00F00289"/>
    <w:rsid w:val="00F06518"/>
    <w:rsid w:val="00F10394"/>
    <w:rsid w:val="00F17CCC"/>
    <w:rsid w:val="00F20FA8"/>
    <w:rsid w:val="00F32C69"/>
    <w:rsid w:val="00F3736C"/>
    <w:rsid w:val="00F40D9C"/>
    <w:rsid w:val="00F41414"/>
    <w:rsid w:val="00F509FF"/>
    <w:rsid w:val="00F55E64"/>
    <w:rsid w:val="00F725A3"/>
    <w:rsid w:val="00F727E4"/>
    <w:rsid w:val="00F74166"/>
    <w:rsid w:val="00F74FE0"/>
    <w:rsid w:val="00F768FC"/>
    <w:rsid w:val="00F90915"/>
    <w:rsid w:val="00FA2324"/>
    <w:rsid w:val="00FA3EE9"/>
    <w:rsid w:val="00FA6A3B"/>
    <w:rsid w:val="00FB3C30"/>
    <w:rsid w:val="00FC67FE"/>
    <w:rsid w:val="00FD3D72"/>
    <w:rsid w:val="00FE05C4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103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E30E8"/>
    <w:rPr>
      <w:b/>
      <w:bCs/>
    </w:rPr>
  </w:style>
  <w:style w:type="character" w:styleId="nfase">
    <w:name w:val="Emphasis"/>
    <w:basedOn w:val="Tipodeletrapredefinidodopargrafo"/>
    <w:uiPriority w:val="20"/>
    <w:qFormat/>
    <w:rsid w:val="00FE1708"/>
    <w:rPr>
      <w:i/>
      <w:iCs/>
    </w:rPr>
  </w:style>
  <w:style w:type="character" w:customStyle="1" w:styleId="wpproquizcloze">
    <w:name w:val="wpproquiz_cloze"/>
    <w:basedOn w:val="Tipodeletrapredefinidodopargrafo"/>
    <w:rsid w:val="00160F80"/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1039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2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8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2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9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0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3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7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2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6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3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2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6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9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4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1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0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8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8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7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7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7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9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3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3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6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5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7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8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39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7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4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37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61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09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2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5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8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84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5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3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7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2020-04-09T13:32:00Z</cp:lastPrinted>
  <dcterms:created xsi:type="dcterms:W3CDTF">2020-04-09T13:36:00Z</dcterms:created>
  <dcterms:modified xsi:type="dcterms:W3CDTF">2020-04-09T13:36:00Z</dcterms:modified>
</cp:coreProperties>
</file>