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4AC7ED63" w14:textId="3F58CD58" w:rsidR="00E52AEF" w:rsidRDefault="0006603D" w:rsidP="00D80380">
      <w:pPr>
        <w:jc w:val="center"/>
        <w:rPr>
          <w:sz w:val="32"/>
          <w:szCs w:val="32"/>
        </w:rPr>
      </w:pPr>
      <w:r w:rsidRPr="0006603D">
        <w:rPr>
          <w:sz w:val="32"/>
          <w:szCs w:val="32"/>
        </w:rPr>
        <w:t>Exercício de Reações de síntese ou adição</w:t>
      </w:r>
      <w:r>
        <w:rPr>
          <w:sz w:val="32"/>
          <w:szCs w:val="32"/>
        </w:rPr>
        <w:t xml:space="preserve"> </w:t>
      </w:r>
      <w:r w:rsidR="000658AE">
        <w:rPr>
          <w:sz w:val="32"/>
          <w:szCs w:val="32"/>
        </w:rPr>
        <w:t xml:space="preserve">- </w:t>
      </w:r>
      <w:r w:rsidR="002E5618">
        <w:rPr>
          <w:sz w:val="32"/>
          <w:szCs w:val="32"/>
        </w:rPr>
        <w:t>Química</w:t>
      </w:r>
      <w:r w:rsidR="00310140">
        <w:rPr>
          <w:sz w:val="32"/>
          <w:szCs w:val="32"/>
        </w:rPr>
        <w:t xml:space="preserve"> </w:t>
      </w:r>
      <w:r w:rsidR="00650AC9">
        <w:rPr>
          <w:sz w:val="32"/>
          <w:szCs w:val="32"/>
        </w:rPr>
        <w:t>2</w:t>
      </w:r>
      <w:r w:rsidR="00310140" w:rsidRPr="00310140">
        <w:rPr>
          <w:sz w:val="32"/>
          <w:szCs w:val="32"/>
        </w:rPr>
        <w:t>ª série do EM</w:t>
      </w:r>
    </w:p>
    <w:p w14:paraId="0C6D2016" w14:textId="739C00AC" w:rsidR="00AA3266" w:rsidRDefault="00FA3EE9" w:rsidP="00FA3EE9">
      <w:pPr>
        <w:tabs>
          <w:tab w:val="left" w:pos="3041"/>
        </w:tabs>
      </w:pPr>
      <w:r>
        <w:tab/>
      </w:r>
    </w:p>
    <w:p w14:paraId="41DD5490" w14:textId="77777777" w:rsidR="0006603D" w:rsidRDefault="0006603D" w:rsidP="0006603D">
      <w:pPr>
        <w:pStyle w:val="NormalWeb"/>
        <w:shd w:val="clear" w:color="auto" w:fill="FFFFFF"/>
        <w:spacing w:before="0" w:beforeAutospacing="0" w:after="0" w:afterAutospacing="0"/>
        <w:textAlignment w:val="baseline"/>
        <w:rPr>
          <w:rFonts w:ascii="Lato" w:hAnsi="Lato"/>
          <w:color w:val="000000"/>
        </w:rPr>
      </w:pPr>
      <w:r>
        <w:rPr>
          <w:rFonts w:ascii="Lato" w:hAnsi="Lato"/>
          <w:color w:val="000000"/>
        </w:rPr>
        <w:t>1) (UFPA) </w:t>
      </w:r>
      <w:r>
        <w:rPr>
          <w:rStyle w:val="nfase"/>
          <w:rFonts w:ascii="Lato" w:hAnsi="Lato"/>
          <w:color w:val="000000"/>
          <w:bdr w:val="none" w:sz="0" w:space="0" w:color="auto" w:frame="1"/>
        </w:rPr>
        <w:t>O carvão foi uma das primeiras fontes de energia e, em pleno século XXI, ainda é muito empregado, haja vista a possibilidade de instalação no Pará de uma termoelétrica alimentada por carvão mineral. Sua composição média varia muito, porém valores comuns são: 4% de umidade, 5% de matéria volátil, 81% de carbono e materiais minerais diversos que levam, após a combustão, à formação de aproximadamente 10% de cinzas. Estas cinzas ou “pó do carvão” são muito leves e, para que não levantem poeira, devem ser armazenadas em ambiente com umidade controlada. As cinzas são constituídas de uma série de elementos, normalmente expressos na forma de óxidos: SiO</w:t>
      </w:r>
      <w:r>
        <w:rPr>
          <w:rStyle w:val="nfase"/>
          <w:rFonts w:ascii="Lato" w:hAnsi="Lato"/>
          <w:color w:val="000000"/>
          <w:sz w:val="18"/>
          <w:szCs w:val="18"/>
          <w:bdr w:val="none" w:sz="0" w:space="0" w:color="auto" w:frame="1"/>
        </w:rPr>
        <w:t>2</w:t>
      </w:r>
      <w:r>
        <w:rPr>
          <w:rStyle w:val="nfase"/>
          <w:rFonts w:ascii="Lato" w:hAnsi="Lato"/>
          <w:color w:val="000000"/>
          <w:bdr w:val="none" w:sz="0" w:space="0" w:color="auto" w:frame="1"/>
        </w:rPr>
        <w:t>, Al</w:t>
      </w:r>
      <w:r>
        <w:rPr>
          <w:rStyle w:val="nfase"/>
          <w:rFonts w:ascii="Lato" w:hAnsi="Lato"/>
          <w:color w:val="000000"/>
          <w:sz w:val="18"/>
          <w:szCs w:val="18"/>
          <w:bdr w:val="none" w:sz="0" w:space="0" w:color="auto" w:frame="1"/>
        </w:rPr>
        <w:t>2</w:t>
      </w:r>
      <w:r>
        <w:rPr>
          <w:rStyle w:val="nfase"/>
          <w:rFonts w:ascii="Lato" w:hAnsi="Lato"/>
          <w:color w:val="000000"/>
          <w:bdr w:val="none" w:sz="0" w:space="0" w:color="auto" w:frame="1"/>
        </w:rPr>
        <w:t>O</w:t>
      </w:r>
      <w:r>
        <w:rPr>
          <w:rStyle w:val="nfase"/>
          <w:rFonts w:ascii="Lato" w:hAnsi="Lato"/>
          <w:color w:val="000000"/>
          <w:sz w:val="18"/>
          <w:szCs w:val="18"/>
          <w:bdr w:val="none" w:sz="0" w:space="0" w:color="auto" w:frame="1"/>
        </w:rPr>
        <w:t>3</w:t>
      </w:r>
      <w:r>
        <w:rPr>
          <w:rStyle w:val="nfase"/>
          <w:rFonts w:ascii="Lato" w:hAnsi="Lato"/>
          <w:color w:val="000000"/>
          <w:bdr w:val="none" w:sz="0" w:space="0" w:color="auto" w:frame="1"/>
        </w:rPr>
        <w:t>, TiO</w:t>
      </w:r>
      <w:r>
        <w:rPr>
          <w:rStyle w:val="nfase"/>
          <w:rFonts w:ascii="Lato" w:hAnsi="Lato"/>
          <w:color w:val="000000"/>
          <w:sz w:val="18"/>
          <w:szCs w:val="18"/>
          <w:bdr w:val="none" w:sz="0" w:space="0" w:color="auto" w:frame="1"/>
        </w:rPr>
        <w:t>2</w:t>
      </w:r>
      <w:r>
        <w:rPr>
          <w:rStyle w:val="nfase"/>
          <w:rFonts w:ascii="Lato" w:hAnsi="Lato"/>
          <w:color w:val="000000"/>
          <w:bdr w:val="none" w:sz="0" w:space="0" w:color="auto" w:frame="1"/>
        </w:rPr>
        <w:t>, Fe</w:t>
      </w:r>
      <w:r>
        <w:rPr>
          <w:rStyle w:val="nfase"/>
          <w:rFonts w:ascii="Lato" w:hAnsi="Lato"/>
          <w:color w:val="000000"/>
          <w:sz w:val="18"/>
          <w:szCs w:val="18"/>
          <w:bdr w:val="none" w:sz="0" w:space="0" w:color="auto" w:frame="1"/>
        </w:rPr>
        <w:t>2</w:t>
      </w:r>
      <w:r>
        <w:rPr>
          <w:rStyle w:val="nfase"/>
          <w:rFonts w:ascii="Lato" w:hAnsi="Lato"/>
          <w:color w:val="000000"/>
          <w:bdr w:val="none" w:sz="0" w:space="0" w:color="auto" w:frame="1"/>
        </w:rPr>
        <w:t>O</w:t>
      </w:r>
      <w:r>
        <w:rPr>
          <w:rStyle w:val="nfase"/>
          <w:rFonts w:ascii="Lato" w:hAnsi="Lato"/>
          <w:color w:val="000000"/>
          <w:sz w:val="18"/>
          <w:szCs w:val="18"/>
          <w:bdr w:val="none" w:sz="0" w:space="0" w:color="auto" w:frame="1"/>
        </w:rPr>
        <w:t>3</w:t>
      </w:r>
      <w:r>
        <w:rPr>
          <w:rStyle w:val="nfase"/>
          <w:rFonts w:ascii="Lato" w:hAnsi="Lato"/>
          <w:color w:val="000000"/>
          <w:bdr w:val="none" w:sz="0" w:space="0" w:color="auto" w:frame="1"/>
        </w:rPr>
        <w:t>, CaO, MgO, K</w:t>
      </w:r>
      <w:r>
        <w:rPr>
          <w:rStyle w:val="nfase"/>
          <w:rFonts w:ascii="Lato" w:hAnsi="Lato"/>
          <w:color w:val="000000"/>
          <w:sz w:val="18"/>
          <w:szCs w:val="18"/>
          <w:bdr w:val="none" w:sz="0" w:space="0" w:color="auto" w:frame="1"/>
        </w:rPr>
        <w:t>2</w:t>
      </w:r>
      <w:r>
        <w:rPr>
          <w:rStyle w:val="nfase"/>
          <w:rFonts w:ascii="Lato" w:hAnsi="Lato"/>
          <w:color w:val="000000"/>
          <w:bdr w:val="none" w:sz="0" w:space="0" w:color="auto" w:frame="1"/>
        </w:rPr>
        <w:t>O, Na</w:t>
      </w:r>
      <w:r>
        <w:rPr>
          <w:rStyle w:val="nfase"/>
          <w:rFonts w:ascii="Lato" w:hAnsi="Lato"/>
          <w:color w:val="000000"/>
          <w:sz w:val="18"/>
          <w:szCs w:val="18"/>
          <w:bdr w:val="none" w:sz="0" w:space="0" w:color="auto" w:frame="1"/>
        </w:rPr>
        <w:t>2</w:t>
      </w:r>
      <w:r>
        <w:rPr>
          <w:rStyle w:val="nfase"/>
          <w:rFonts w:ascii="Lato" w:hAnsi="Lato"/>
          <w:color w:val="000000"/>
          <w:bdr w:val="none" w:sz="0" w:space="0" w:color="auto" w:frame="1"/>
        </w:rPr>
        <w:t>O, P</w:t>
      </w:r>
      <w:r>
        <w:rPr>
          <w:rStyle w:val="nfase"/>
          <w:rFonts w:ascii="Lato" w:hAnsi="Lato"/>
          <w:color w:val="000000"/>
          <w:sz w:val="18"/>
          <w:szCs w:val="18"/>
          <w:bdr w:val="none" w:sz="0" w:space="0" w:color="auto" w:frame="1"/>
        </w:rPr>
        <w:t>2</w:t>
      </w:r>
      <w:r>
        <w:rPr>
          <w:rStyle w:val="nfase"/>
          <w:rFonts w:ascii="Lato" w:hAnsi="Lato"/>
          <w:color w:val="000000"/>
          <w:bdr w:val="none" w:sz="0" w:space="0" w:color="auto" w:frame="1"/>
        </w:rPr>
        <w:t>O</w:t>
      </w:r>
      <w:r>
        <w:rPr>
          <w:rStyle w:val="nfase"/>
          <w:rFonts w:ascii="Lato" w:hAnsi="Lato"/>
          <w:color w:val="000000"/>
          <w:sz w:val="18"/>
          <w:szCs w:val="18"/>
          <w:bdr w:val="none" w:sz="0" w:space="0" w:color="auto" w:frame="1"/>
        </w:rPr>
        <w:t>5</w:t>
      </w:r>
      <w:r>
        <w:rPr>
          <w:rStyle w:val="nfase"/>
          <w:rFonts w:ascii="Lato" w:hAnsi="Lato"/>
          <w:color w:val="000000"/>
          <w:bdr w:val="none" w:sz="0" w:space="0" w:color="auto" w:frame="1"/>
        </w:rPr>
        <w:t>, Mn</w:t>
      </w:r>
      <w:r>
        <w:rPr>
          <w:rStyle w:val="nfase"/>
          <w:rFonts w:ascii="Lato" w:hAnsi="Lato"/>
          <w:color w:val="000000"/>
          <w:sz w:val="18"/>
          <w:szCs w:val="18"/>
          <w:bdr w:val="none" w:sz="0" w:space="0" w:color="auto" w:frame="1"/>
        </w:rPr>
        <w:t>3</w:t>
      </w:r>
      <w:r>
        <w:rPr>
          <w:rStyle w:val="nfase"/>
          <w:rFonts w:ascii="Lato" w:hAnsi="Lato"/>
          <w:color w:val="000000"/>
          <w:bdr w:val="none" w:sz="0" w:space="0" w:color="auto" w:frame="1"/>
        </w:rPr>
        <w:t>O</w:t>
      </w:r>
      <w:r>
        <w:rPr>
          <w:rStyle w:val="nfase"/>
          <w:rFonts w:ascii="Lato" w:hAnsi="Lato"/>
          <w:color w:val="000000"/>
          <w:sz w:val="18"/>
          <w:szCs w:val="18"/>
          <w:bdr w:val="none" w:sz="0" w:space="0" w:color="auto" w:frame="1"/>
        </w:rPr>
        <w:t>4</w:t>
      </w:r>
      <w:r>
        <w:rPr>
          <w:rStyle w:val="nfase"/>
          <w:rFonts w:ascii="Lato" w:hAnsi="Lato"/>
          <w:color w:val="000000"/>
          <w:bdr w:val="none" w:sz="0" w:space="0" w:color="auto" w:frame="1"/>
        </w:rPr>
        <w:t>, BaO. Além desses, outro óxido importante é o SO</w:t>
      </w:r>
      <w:r>
        <w:rPr>
          <w:rStyle w:val="nfase"/>
          <w:rFonts w:ascii="Lato" w:hAnsi="Lato"/>
          <w:color w:val="000000"/>
          <w:sz w:val="18"/>
          <w:szCs w:val="18"/>
          <w:bdr w:val="none" w:sz="0" w:space="0" w:color="auto" w:frame="1"/>
        </w:rPr>
        <w:t>3</w:t>
      </w:r>
      <w:r>
        <w:rPr>
          <w:rStyle w:val="nfase"/>
          <w:rFonts w:ascii="Lato" w:hAnsi="Lato"/>
          <w:color w:val="000000"/>
          <w:bdr w:val="none" w:sz="0" w:space="0" w:color="auto" w:frame="1"/>
        </w:rPr>
        <w:t>, produzido e liberado na forma gasosa durante o processo de combustão.</w:t>
      </w:r>
    </w:p>
    <w:p w14:paraId="6301FDC3" w14:textId="77777777" w:rsidR="0006603D" w:rsidRDefault="0006603D" w:rsidP="0006603D">
      <w:pPr>
        <w:pStyle w:val="NormalWeb"/>
        <w:shd w:val="clear" w:color="auto" w:fill="FFFFFF"/>
        <w:spacing w:before="0" w:beforeAutospacing="0" w:after="0" w:afterAutospacing="0"/>
        <w:textAlignment w:val="baseline"/>
        <w:rPr>
          <w:rFonts w:ascii="Lato" w:hAnsi="Lato"/>
          <w:color w:val="000000"/>
        </w:rPr>
      </w:pPr>
      <w:r>
        <w:rPr>
          <w:rFonts w:ascii="Lato" w:hAnsi="Lato"/>
          <w:color w:val="000000"/>
        </w:rPr>
        <w:t>Considerando a presença de P</w:t>
      </w:r>
      <w:r>
        <w:rPr>
          <w:rFonts w:ascii="Lato" w:hAnsi="Lato"/>
          <w:color w:val="000000"/>
          <w:sz w:val="18"/>
          <w:szCs w:val="18"/>
          <w:bdr w:val="none" w:sz="0" w:space="0" w:color="auto" w:frame="1"/>
          <w:vertAlign w:val="subscript"/>
        </w:rPr>
        <w:t>2</w:t>
      </w:r>
      <w:r>
        <w:rPr>
          <w:rFonts w:ascii="Lato" w:hAnsi="Lato"/>
          <w:color w:val="000000"/>
        </w:rPr>
        <w:t>O</w:t>
      </w:r>
      <w:r>
        <w:rPr>
          <w:rFonts w:ascii="Lato" w:hAnsi="Lato"/>
          <w:color w:val="000000"/>
          <w:sz w:val="18"/>
          <w:szCs w:val="18"/>
          <w:bdr w:val="none" w:sz="0" w:space="0" w:color="auto" w:frame="1"/>
          <w:vertAlign w:val="subscript"/>
        </w:rPr>
        <w:t>5</w:t>
      </w:r>
      <w:r>
        <w:rPr>
          <w:rFonts w:ascii="Lato" w:hAnsi="Lato"/>
          <w:color w:val="000000"/>
        </w:rPr>
        <w:t> na cinza armazenada, sua reação com a umidade do ambiente pode ser classificada como:</w:t>
      </w:r>
    </w:p>
    <w:p w14:paraId="5E711FCB" w14:textId="265FB69C"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4D578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20.25pt;height:17.25pt" o:ole="">
            <v:imagedata r:id="rId7" o:title=""/>
          </v:shape>
          <w:control r:id="rId8" w:name="DefaultOcxName" w:shapeid="_x0000_i1129"/>
        </w:object>
      </w:r>
      <w:r>
        <w:rPr>
          <w:rFonts w:ascii="Lato" w:hAnsi="Lato"/>
          <w:color w:val="000000"/>
        </w:rPr>
        <w:t>a) oxirredução.</w:t>
      </w:r>
    </w:p>
    <w:p w14:paraId="34DD958C" w14:textId="426EED7F"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327E7F43">
          <v:shape id="_x0000_i1128" type="#_x0000_t75" style="width:20.25pt;height:17.25pt" o:ole="">
            <v:imagedata r:id="rId7" o:title=""/>
          </v:shape>
          <w:control r:id="rId9" w:name="DefaultOcxName1" w:shapeid="_x0000_i1128"/>
        </w:object>
      </w:r>
      <w:r>
        <w:rPr>
          <w:rFonts w:ascii="Lato" w:hAnsi="Lato"/>
          <w:color w:val="000000"/>
        </w:rPr>
        <w:t>b) neutralização.</w:t>
      </w:r>
    </w:p>
    <w:p w14:paraId="33BEFDCB" w14:textId="5257FD9A"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39E50BC0">
          <v:shape id="_x0000_i1127" type="#_x0000_t75" style="width:20.25pt;height:17.25pt" o:ole="">
            <v:imagedata r:id="rId7" o:title=""/>
          </v:shape>
          <w:control r:id="rId10" w:name="DefaultOcxName2" w:shapeid="_x0000_i1127"/>
        </w:object>
      </w:r>
      <w:r>
        <w:rPr>
          <w:rFonts w:ascii="Lato" w:hAnsi="Lato"/>
          <w:color w:val="000000"/>
        </w:rPr>
        <w:t>c) simples troca.</w:t>
      </w:r>
    </w:p>
    <w:p w14:paraId="411B17BB" w14:textId="4EBD43B5"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2300997F">
          <v:shape id="_x0000_i1126" type="#_x0000_t75" style="width:20.25pt;height:17.25pt" o:ole="">
            <v:imagedata r:id="rId7" o:title=""/>
          </v:shape>
          <w:control r:id="rId11" w:name="DefaultOcxName3" w:shapeid="_x0000_i1126"/>
        </w:object>
      </w:r>
      <w:r>
        <w:rPr>
          <w:rFonts w:ascii="Lato" w:hAnsi="Lato"/>
          <w:color w:val="000000"/>
        </w:rPr>
        <w:t>d) dupla troca.</w:t>
      </w:r>
    </w:p>
    <w:p w14:paraId="476A499C" w14:textId="4D5BE399"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690D6152">
          <v:shape id="_x0000_i1125" type="#_x0000_t75" style="width:20.25pt;height:17.25pt" o:ole="">
            <v:imagedata r:id="rId7" o:title=""/>
          </v:shape>
          <w:control r:id="rId12" w:name="DefaultOcxName4" w:shapeid="_x0000_i1125"/>
        </w:object>
      </w:r>
      <w:r>
        <w:rPr>
          <w:rFonts w:ascii="Lato" w:hAnsi="Lato"/>
          <w:color w:val="000000"/>
        </w:rPr>
        <w:t>e) síntese.</w:t>
      </w:r>
    </w:p>
    <w:p w14:paraId="5396B5FE" w14:textId="77777777" w:rsidR="0006603D" w:rsidRDefault="0006603D" w:rsidP="0006603D">
      <w:pPr>
        <w:pStyle w:val="NormalWeb"/>
        <w:shd w:val="clear" w:color="auto" w:fill="FFFFFF"/>
        <w:spacing w:before="0" w:beforeAutospacing="0" w:after="360" w:afterAutospacing="0"/>
        <w:textAlignment w:val="baseline"/>
        <w:rPr>
          <w:rFonts w:ascii="Lato" w:hAnsi="Lato"/>
          <w:color w:val="000000"/>
        </w:rPr>
      </w:pPr>
      <w:r>
        <w:rPr>
          <w:rFonts w:ascii="Lato" w:hAnsi="Lato"/>
          <w:color w:val="000000"/>
        </w:rPr>
        <w:t>2) (UEFS) A equação química:</w:t>
      </w:r>
    </w:p>
    <w:p w14:paraId="57D0C6AF" w14:textId="77777777" w:rsidR="0006603D" w:rsidRDefault="0006603D" w:rsidP="0006603D">
      <w:pPr>
        <w:pStyle w:val="NormalWeb"/>
        <w:shd w:val="clear" w:color="auto" w:fill="FFFFFF"/>
        <w:spacing w:before="0" w:beforeAutospacing="0" w:after="0" w:afterAutospacing="0"/>
        <w:textAlignment w:val="baseline"/>
        <w:rPr>
          <w:rFonts w:ascii="Lato" w:hAnsi="Lato"/>
          <w:color w:val="000000"/>
        </w:rPr>
      </w:pPr>
      <w:r>
        <w:rPr>
          <w:rFonts w:ascii="Lato" w:hAnsi="Lato"/>
          <w:color w:val="000000"/>
        </w:rPr>
        <w:t>Na</w:t>
      </w:r>
      <w:r>
        <w:rPr>
          <w:rFonts w:ascii="Lato" w:hAnsi="Lato"/>
          <w:color w:val="000000"/>
          <w:sz w:val="18"/>
          <w:szCs w:val="18"/>
          <w:bdr w:val="none" w:sz="0" w:space="0" w:color="auto" w:frame="1"/>
          <w:vertAlign w:val="subscript"/>
        </w:rPr>
        <w:t>2</w:t>
      </w:r>
      <w:r>
        <w:rPr>
          <w:rFonts w:ascii="Lato" w:hAnsi="Lato"/>
          <w:color w:val="000000"/>
        </w:rPr>
        <w:t>O(s) + SO</w:t>
      </w:r>
      <w:r>
        <w:rPr>
          <w:rFonts w:ascii="Lato" w:hAnsi="Lato"/>
          <w:color w:val="000000"/>
          <w:sz w:val="18"/>
          <w:szCs w:val="18"/>
          <w:bdr w:val="none" w:sz="0" w:space="0" w:color="auto" w:frame="1"/>
          <w:vertAlign w:val="subscript"/>
        </w:rPr>
        <w:t>2(g)</w:t>
      </w:r>
      <w:r>
        <w:rPr>
          <w:rFonts w:ascii="Lato" w:hAnsi="Lato"/>
          <w:color w:val="000000"/>
        </w:rPr>
        <w:t> → Na</w:t>
      </w:r>
      <w:r>
        <w:rPr>
          <w:rFonts w:ascii="Lato" w:hAnsi="Lato"/>
          <w:color w:val="000000"/>
          <w:sz w:val="18"/>
          <w:szCs w:val="18"/>
          <w:bdr w:val="none" w:sz="0" w:space="0" w:color="auto" w:frame="1"/>
          <w:vertAlign w:val="subscript"/>
        </w:rPr>
        <w:t>2</w:t>
      </w:r>
      <w:r>
        <w:rPr>
          <w:rFonts w:ascii="Lato" w:hAnsi="Lato"/>
          <w:color w:val="000000"/>
        </w:rPr>
        <w:t>SO</w:t>
      </w:r>
      <w:r>
        <w:rPr>
          <w:rFonts w:ascii="Lato" w:hAnsi="Lato"/>
          <w:color w:val="000000"/>
          <w:sz w:val="18"/>
          <w:szCs w:val="18"/>
          <w:bdr w:val="none" w:sz="0" w:space="0" w:color="auto" w:frame="1"/>
          <w:vertAlign w:val="subscript"/>
        </w:rPr>
        <w:t>3(s)</w:t>
      </w:r>
    </w:p>
    <w:p w14:paraId="7F63199D" w14:textId="77777777" w:rsidR="0006603D" w:rsidRDefault="0006603D" w:rsidP="0006603D">
      <w:pPr>
        <w:pStyle w:val="NormalWeb"/>
        <w:shd w:val="clear" w:color="auto" w:fill="FFFFFF"/>
        <w:spacing w:before="0" w:beforeAutospacing="0" w:after="360" w:afterAutospacing="0"/>
        <w:textAlignment w:val="baseline"/>
        <w:rPr>
          <w:rFonts w:ascii="Lato" w:hAnsi="Lato"/>
          <w:color w:val="000000"/>
        </w:rPr>
      </w:pPr>
      <w:r>
        <w:rPr>
          <w:rFonts w:ascii="Lato" w:hAnsi="Lato"/>
          <w:color w:val="000000"/>
        </w:rPr>
        <w:t>representa uma reação de:</w:t>
      </w:r>
    </w:p>
    <w:p w14:paraId="17DA8769" w14:textId="5B0B8B9B"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415B6BDE">
          <v:shape id="_x0000_i1124" type="#_x0000_t75" style="width:20.25pt;height:17.25pt" o:ole="">
            <v:imagedata r:id="rId7" o:title=""/>
          </v:shape>
          <w:control r:id="rId13" w:name="DefaultOcxName5" w:shapeid="_x0000_i1124"/>
        </w:object>
      </w:r>
      <w:r>
        <w:rPr>
          <w:rFonts w:ascii="Lato" w:hAnsi="Lato"/>
          <w:color w:val="000000"/>
        </w:rPr>
        <w:t>a) deslocamento;</w:t>
      </w:r>
    </w:p>
    <w:p w14:paraId="358985DC" w14:textId="6A1225EE"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6B45FEC2">
          <v:shape id="_x0000_i1123" type="#_x0000_t75" style="width:20.25pt;height:17.25pt" o:ole="">
            <v:imagedata r:id="rId7" o:title=""/>
          </v:shape>
          <w:control r:id="rId14" w:name="DefaultOcxName6" w:shapeid="_x0000_i1123"/>
        </w:object>
      </w:r>
      <w:r>
        <w:rPr>
          <w:rFonts w:ascii="Lato" w:hAnsi="Lato"/>
          <w:color w:val="000000"/>
        </w:rPr>
        <w:t>b) dupla-troca;</w:t>
      </w:r>
    </w:p>
    <w:p w14:paraId="77E12408" w14:textId="7594F18B"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774B53E1">
          <v:shape id="_x0000_i1122" type="#_x0000_t75" style="width:20.25pt;height:17.25pt" o:ole="">
            <v:imagedata r:id="rId7" o:title=""/>
          </v:shape>
          <w:control r:id="rId15" w:name="DefaultOcxName7" w:shapeid="_x0000_i1122"/>
        </w:object>
      </w:r>
      <w:r>
        <w:rPr>
          <w:rFonts w:ascii="Lato" w:hAnsi="Lato"/>
          <w:color w:val="000000"/>
        </w:rPr>
        <w:t>c) oxirredução;</w:t>
      </w:r>
    </w:p>
    <w:p w14:paraId="13304251" w14:textId="38853087"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1FDDE53D">
          <v:shape id="_x0000_i1121" type="#_x0000_t75" style="width:20.25pt;height:17.25pt" o:ole="">
            <v:imagedata r:id="rId7" o:title=""/>
          </v:shape>
          <w:control r:id="rId16" w:name="DefaultOcxName8" w:shapeid="_x0000_i1121"/>
        </w:object>
      </w:r>
      <w:r>
        <w:rPr>
          <w:rFonts w:ascii="Lato" w:hAnsi="Lato"/>
          <w:color w:val="000000"/>
        </w:rPr>
        <w:t>d) síntese;</w:t>
      </w:r>
    </w:p>
    <w:p w14:paraId="3D6CD732" w14:textId="5B274492"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1EB00A70">
          <v:shape id="_x0000_i1120" type="#_x0000_t75" style="width:20.25pt;height:17.25pt" o:ole="">
            <v:imagedata r:id="rId7" o:title=""/>
          </v:shape>
          <w:control r:id="rId17" w:name="DefaultOcxName9" w:shapeid="_x0000_i1120"/>
        </w:object>
      </w:r>
      <w:r>
        <w:rPr>
          <w:rFonts w:ascii="Lato" w:hAnsi="Lato"/>
          <w:color w:val="000000"/>
        </w:rPr>
        <w:t>e) análise.</w:t>
      </w:r>
    </w:p>
    <w:p w14:paraId="138874BB" w14:textId="77777777" w:rsidR="0006603D" w:rsidRDefault="0006603D" w:rsidP="0006603D">
      <w:pPr>
        <w:pStyle w:val="NormalWeb"/>
        <w:shd w:val="clear" w:color="auto" w:fill="FFFFFF"/>
        <w:spacing w:before="0" w:beforeAutospacing="0" w:after="360" w:afterAutospacing="0"/>
        <w:textAlignment w:val="baseline"/>
        <w:rPr>
          <w:rFonts w:ascii="Lato" w:hAnsi="Lato"/>
          <w:color w:val="000000"/>
        </w:rPr>
      </w:pPr>
      <w:r>
        <w:rPr>
          <w:rFonts w:ascii="Lato" w:hAnsi="Lato"/>
          <w:color w:val="000000"/>
        </w:rPr>
        <w:t>3) Dada a sequência que representa algumas reações químicas, marque a alternativa que indica qual (ou quais) entre elas é uma reação de síntese:</w:t>
      </w:r>
    </w:p>
    <w:p w14:paraId="74F2DC0F" w14:textId="77777777" w:rsidR="0006603D" w:rsidRDefault="0006603D" w:rsidP="0006603D">
      <w:pPr>
        <w:pStyle w:val="NormalWeb"/>
        <w:shd w:val="clear" w:color="auto" w:fill="FFFFFF"/>
        <w:spacing w:before="0" w:beforeAutospacing="0" w:after="0" w:afterAutospacing="0"/>
        <w:textAlignment w:val="baseline"/>
        <w:rPr>
          <w:rFonts w:ascii="Lato" w:hAnsi="Lato"/>
          <w:color w:val="000000"/>
        </w:rPr>
      </w:pPr>
      <w:r>
        <w:rPr>
          <w:rFonts w:ascii="Lato" w:hAnsi="Lato"/>
          <w:color w:val="000000"/>
        </w:rPr>
        <w:t>I. Zn + Pb(NO</w:t>
      </w:r>
      <w:r>
        <w:rPr>
          <w:rFonts w:ascii="Lato" w:hAnsi="Lato"/>
          <w:color w:val="000000"/>
          <w:sz w:val="18"/>
          <w:szCs w:val="18"/>
          <w:bdr w:val="none" w:sz="0" w:space="0" w:color="auto" w:frame="1"/>
          <w:vertAlign w:val="subscript"/>
        </w:rPr>
        <w:t>3</w:t>
      </w:r>
      <w:r>
        <w:rPr>
          <w:rFonts w:ascii="Lato" w:hAnsi="Lato"/>
          <w:color w:val="000000"/>
        </w:rPr>
        <w:t>)</w:t>
      </w:r>
      <w:r>
        <w:rPr>
          <w:rFonts w:ascii="Lato" w:hAnsi="Lato"/>
          <w:color w:val="000000"/>
          <w:sz w:val="18"/>
          <w:szCs w:val="18"/>
          <w:bdr w:val="none" w:sz="0" w:space="0" w:color="auto" w:frame="1"/>
          <w:vertAlign w:val="subscript"/>
        </w:rPr>
        <w:t>2</w:t>
      </w:r>
      <w:r>
        <w:rPr>
          <w:rFonts w:ascii="Lato" w:hAnsi="Lato"/>
          <w:color w:val="000000"/>
        </w:rPr>
        <w:t> → Zn(NO</w:t>
      </w:r>
      <w:r>
        <w:rPr>
          <w:rFonts w:ascii="Lato" w:hAnsi="Lato"/>
          <w:color w:val="000000"/>
          <w:sz w:val="18"/>
          <w:szCs w:val="18"/>
          <w:bdr w:val="none" w:sz="0" w:space="0" w:color="auto" w:frame="1"/>
          <w:vertAlign w:val="subscript"/>
        </w:rPr>
        <w:t>3</w:t>
      </w:r>
      <w:r>
        <w:rPr>
          <w:rFonts w:ascii="Lato" w:hAnsi="Lato"/>
          <w:color w:val="000000"/>
        </w:rPr>
        <w:t>)</w:t>
      </w:r>
      <w:r>
        <w:rPr>
          <w:rFonts w:ascii="Lato" w:hAnsi="Lato"/>
          <w:color w:val="000000"/>
          <w:sz w:val="18"/>
          <w:szCs w:val="18"/>
          <w:bdr w:val="none" w:sz="0" w:space="0" w:color="auto" w:frame="1"/>
          <w:vertAlign w:val="subscript"/>
        </w:rPr>
        <w:t>2</w:t>
      </w:r>
      <w:r>
        <w:rPr>
          <w:rFonts w:ascii="Lato" w:hAnsi="Lato"/>
          <w:color w:val="000000"/>
        </w:rPr>
        <w:t> + Pb</w:t>
      </w:r>
    </w:p>
    <w:p w14:paraId="23F11925" w14:textId="77777777" w:rsidR="0006603D" w:rsidRDefault="0006603D" w:rsidP="0006603D">
      <w:pPr>
        <w:pStyle w:val="NormalWeb"/>
        <w:shd w:val="clear" w:color="auto" w:fill="FFFFFF"/>
        <w:spacing w:before="0" w:beforeAutospacing="0" w:after="0" w:afterAutospacing="0"/>
        <w:textAlignment w:val="baseline"/>
        <w:rPr>
          <w:rFonts w:ascii="Lato" w:hAnsi="Lato"/>
          <w:color w:val="000000"/>
        </w:rPr>
      </w:pPr>
      <w:r>
        <w:rPr>
          <w:rFonts w:ascii="Lato" w:hAnsi="Lato"/>
          <w:color w:val="000000"/>
        </w:rPr>
        <w:t>II. FeS + 2 HCl → FeCl</w:t>
      </w:r>
      <w:r>
        <w:rPr>
          <w:rFonts w:ascii="Lato" w:hAnsi="Lato"/>
          <w:color w:val="000000"/>
          <w:sz w:val="18"/>
          <w:szCs w:val="18"/>
          <w:bdr w:val="none" w:sz="0" w:space="0" w:color="auto" w:frame="1"/>
          <w:vertAlign w:val="subscript"/>
        </w:rPr>
        <w:t>2</w:t>
      </w:r>
      <w:r>
        <w:rPr>
          <w:rFonts w:ascii="Lato" w:hAnsi="Lato"/>
          <w:color w:val="000000"/>
        </w:rPr>
        <w:t> + H</w:t>
      </w:r>
      <w:r>
        <w:rPr>
          <w:rFonts w:ascii="Lato" w:hAnsi="Lato"/>
          <w:color w:val="000000"/>
          <w:sz w:val="18"/>
          <w:szCs w:val="18"/>
          <w:bdr w:val="none" w:sz="0" w:space="0" w:color="auto" w:frame="1"/>
          <w:vertAlign w:val="subscript"/>
        </w:rPr>
        <w:t>2</w:t>
      </w:r>
      <w:r>
        <w:rPr>
          <w:rFonts w:ascii="Lato" w:hAnsi="Lato"/>
          <w:color w:val="000000"/>
        </w:rPr>
        <w:t>S</w:t>
      </w:r>
    </w:p>
    <w:p w14:paraId="735E7748" w14:textId="77777777" w:rsidR="0006603D" w:rsidRDefault="0006603D" w:rsidP="0006603D">
      <w:pPr>
        <w:pStyle w:val="NormalWeb"/>
        <w:shd w:val="clear" w:color="auto" w:fill="FFFFFF"/>
        <w:spacing w:before="0" w:beforeAutospacing="0" w:after="0" w:afterAutospacing="0"/>
        <w:textAlignment w:val="baseline"/>
        <w:rPr>
          <w:rFonts w:ascii="Lato" w:hAnsi="Lato"/>
          <w:color w:val="000000"/>
        </w:rPr>
      </w:pPr>
      <w:r>
        <w:rPr>
          <w:rFonts w:ascii="Lato" w:hAnsi="Lato"/>
          <w:color w:val="000000"/>
        </w:rPr>
        <w:t>III. 2 NaNO</w:t>
      </w:r>
      <w:r>
        <w:rPr>
          <w:rFonts w:ascii="Lato" w:hAnsi="Lato"/>
          <w:color w:val="000000"/>
          <w:sz w:val="18"/>
          <w:szCs w:val="18"/>
          <w:bdr w:val="none" w:sz="0" w:space="0" w:color="auto" w:frame="1"/>
          <w:vertAlign w:val="subscript"/>
        </w:rPr>
        <w:t>3</w:t>
      </w:r>
      <w:r>
        <w:rPr>
          <w:rFonts w:ascii="Lato" w:hAnsi="Lato"/>
          <w:color w:val="000000"/>
        </w:rPr>
        <w:t> → 2 NaNO</w:t>
      </w:r>
      <w:r>
        <w:rPr>
          <w:rFonts w:ascii="Lato" w:hAnsi="Lato"/>
          <w:color w:val="000000"/>
          <w:sz w:val="18"/>
          <w:szCs w:val="18"/>
          <w:bdr w:val="none" w:sz="0" w:space="0" w:color="auto" w:frame="1"/>
          <w:vertAlign w:val="subscript"/>
        </w:rPr>
        <w:t>2</w:t>
      </w:r>
      <w:r>
        <w:rPr>
          <w:rFonts w:ascii="Lato" w:hAnsi="Lato"/>
          <w:color w:val="000000"/>
        </w:rPr>
        <w:t> + O</w:t>
      </w:r>
      <w:r>
        <w:rPr>
          <w:rFonts w:ascii="Lato" w:hAnsi="Lato"/>
          <w:color w:val="000000"/>
          <w:sz w:val="18"/>
          <w:szCs w:val="18"/>
          <w:bdr w:val="none" w:sz="0" w:space="0" w:color="auto" w:frame="1"/>
          <w:vertAlign w:val="subscript"/>
        </w:rPr>
        <w:t>2</w:t>
      </w:r>
    </w:p>
    <w:p w14:paraId="0A12F301" w14:textId="77777777" w:rsidR="0006603D" w:rsidRDefault="0006603D" w:rsidP="0006603D">
      <w:pPr>
        <w:pStyle w:val="NormalWeb"/>
        <w:shd w:val="clear" w:color="auto" w:fill="FFFFFF"/>
        <w:spacing w:before="0" w:beforeAutospacing="0" w:after="0" w:afterAutospacing="0"/>
        <w:textAlignment w:val="baseline"/>
        <w:rPr>
          <w:rFonts w:ascii="Lato" w:hAnsi="Lato"/>
          <w:color w:val="000000"/>
        </w:rPr>
      </w:pPr>
      <w:r>
        <w:rPr>
          <w:rFonts w:ascii="Lato" w:hAnsi="Lato"/>
          <w:color w:val="000000"/>
        </w:rPr>
        <w:t>IV. N</w:t>
      </w:r>
      <w:r>
        <w:rPr>
          <w:rFonts w:ascii="Lato" w:hAnsi="Lato"/>
          <w:color w:val="000000"/>
          <w:sz w:val="18"/>
          <w:szCs w:val="18"/>
          <w:bdr w:val="none" w:sz="0" w:space="0" w:color="auto" w:frame="1"/>
          <w:vertAlign w:val="subscript"/>
        </w:rPr>
        <w:t>2</w:t>
      </w:r>
      <w:r>
        <w:rPr>
          <w:rFonts w:ascii="Lato" w:hAnsi="Lato"/>
          <w:color w:val="000000"/>
        </w:rPr>
        <w:t> + 3 H</w:t>
      </w:r>
      <w:r>
        <w:rPr>
          <w:rFonts w:ascii="Lato" w:hAnsi="Lato"/>
          <w:color w:val="000000"/>
          <w:sz w:val="18"/>
          <w:szCs w:val="18"/>
          <w:bdr w:val="none" w:sz="0" w:space="0" w:color="auto" w:frame="1"/>
          <w:vertAlign w:val="subscript"/>
        </w:rPr>
        <w:t>2</w:t>
      </w:r>
      <w:r>
        <w:rPr>
          <w:rFonts w:ascii="Lato" w:hAnsi="Lato"/>
          <w:color w:val="000000"/>
        </w:rPr>
        <w:t> → 2 NH</w:t>
      </w:r>
      <w:r>
        <w:rPr>
          <w:rFonts w:ascii="Lato" w:hAnsi="Lato"/>
          <w:color w:val="000000"/>
          <w:sz w:val="18"/>
          <w:szCs w:val="18"/>
          <w:bdr w:val="none" w:sz="0" w:space="0" w:color="auto" w:frame="1"/>
          <w:vertAlign w:val="subscript"/>
        </w:rPr>
        <w:t>3</w:t>
      </w:r>
    </w:p>
    <w:p w14:paraId="14012BEE" w14:textId="0BAC15C0"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628D23C8">
          <v:shape id="_x0000_i1119" type="#_x0000_t75" style="width:20.25pt;height:17.25pt" o:ole="">
            <v:imagedata r:id="rId7" o:title=""/>
          </v:shape>
          <w:control r:id="rId18" w:name="DefaultOcxName10" w:shapeid="_x0000_i1119"/>
        </w:object>
      </w:r>
      <w:r>
        <w:rPr>
          <w:rFonts w:ascii="Lato" w:hAnsi="Lato"/>
          <w:color w:val="000000"/>
        </w:rPr>
        <w:t>a) III e IV</w:t>
      </w:r>
    </w:p>
    <w:p w14:paraId="0BFF16A4" w14:textId="08FC176B"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5BA2993B">
          <v:shape id="_x0000_i1118" type="#_x0000_t75" style="width:20.25pt;height:17.25pt" o:ole="">
            <v:imagedata r:id="rId7" o:title=""/>
          </v:shape>
          <w:control r:id="rId19" w:name="DefaultOcxName11" w:shapeid="_x0000_i1118"/>
        </w:object>
      </w:r>
      <w:r>
        <w:rPr>
          <w:rFonts w:ascii="Lato" w:hAnsi="Lato"/>
          <w:color w:val="000000"/>
        </w:rPr>
        <w:t>b) I e II.</w:t>
      </w:r>
    </w:p>
    <w:p w14:paraId="54144880" w14:textId="3178ED07"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07DD43A7">
          <v:shape id="_x0000_i1117" type="#_x0000_t75" style="width:20.25pt;height:17.25pt" o:ole="">
            <v:imagedata r:id="rId7" o:title=""/>
          </v:shape>
          <w:control r:id="rId20" w:name="DefaultOcxName12" w:shapeid="_x0000_i1117"/>
        </w:object>
      </w:r>
      <w:r>
        <w:rPr>
          <w:rFonts w:ascii="Lato" w:hAnsi="Lato"/>
          <w:color w:val="000000"/>
        </w:rPr>
        <w:t>c) apenas a IV</w:t>
      </w:r>
    </w:p>
    <w:p w14:paraId="292E35CF" w14:textId="3CE2C9A0"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4E7921A1">
          <v:shape id="_x0000_i1116" type="#_x0000_t75" style="width:20.25pt;height:17.25pt" o:ole="">
            <v:imagedata r:id="rId7" o:title=""/>
          </v:shape>
          <w:control r:id="rId21" w:name="DefaultOcxName13" w:shapeid="_x0000_i1116"/>
        </w:object>
      </w:r>
      <w:r>
        <w:rPr>
          <w:rFonts w:ascii="Lato" w:hAnsi="Lato"/>
          <w:color w:val="000000"/>
        </w:rPr>
        <w:t>d) I e IV.</w:t>
      </w:r>
    </w:p>
    <w:p w14:paraId="6CD321D6" w14:textId="2BE30CB9"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180BEDAA">
          <v:shape id="_x0000_i1115" type="#_x0000_t75" style="width:20.25pt;height:17.25pt" o:ole="">
            <v:imagedata r:id="rId7" o:title=""/>
          </v:shape>
          <w:control r:id="rId22" w:name="DefaultOcxName14" w:shapeid="_x0000_i1115"/>
        </w:object>
      </w:r>
      <w:r>
        <w:rPr>
          <w:rFonts w:ascii="Lato" w:hAnsi="Lato"/>
          <w:color w:val="000000"/>
        </w:rPr>
        <w:t>e) II e III.</w:t>
      </w:r>
    </w:p>
    <w:p w14:paraId="7AC5EE33" w14:textId="77777777" w:rsidR="0006603D" w:rsidRDefault="0006603D" w:rsidP="0006603D">
      <w:pPr>
        <w:pStyle w:val="NormalWeb"/>
        <w:shd w:val="clear" w:color="auto" w:fill="FFFFFF"/>
        <w:spacing w:before="0" w:beforeAutospacing="0" w:after="360" w:afterAutospacing="0"/>
        <w:textAlignment w:val="baseline"/>
        <w:rPr>
          <w:rFonts w:ascii="Lato" w:hAnsi="Lato"/>
          <w:color w:val="000000"/>
        </w:rPr>
      </w:pPr>
      <w:r>
        <w:rPr>
          <w:rFonts w:ascii="Lato" w:hAnsi="Lato"/>
          <w:color w:val="000000"/>
        </w:rPr>
        <w:t>4) A equação que representa a produção da substância carbonato de cálcio, proposta a seguir, é classificada em:</w:t>
      </w:r>
    </w:p>
    <w:p w14:paraId="16500441" w14:textId="77777777" w:rsidR="0006603D" w:rsidRDefault="0006603D" w:rsidP="0006603D">
      <w:pPr>
        <w:pStyle w:val="NormalWeb"/>
        <w:shd w:val="clear" w:color="auto" w:fill="FFFFFF"/>
        <w:spacing w:before="0" w:beforeAutospacing="0" w:after="0" w:afterAutospacing="0"/>
        <w:textAlignment w:val="baseline"/>
        <w:rPr>
          <w:rFonts w:ascii="Lato" w:hAnsi="Lato"/>
          <w:color w:val="000000"/>
        </w:rPr>
      </w:pPr>
      <w:r>
        <w:rPr>
          <w:rFonts w:ascii="Lato" w:hAnsi="Lato"/>
          <w:color w:val="000000"/>
        </w:rPr>
        <w:t>CaO + CO</w:t>
      </w:r>
      <w:r>
        <w:rPr>
          <w:rFonts w:ascii="Lato" w:hAnsi="Lato"/>
          <w:color w:val="000000"/>
          <w:sz w:val="18"/>
          <w:szCs w:val="18"/>
          <w:bdr w:val="none" w:sz="0" w:space="0" w:color="auto" w:frame="1"/>
          <w:vertAlign w:val="subscript"/>
        </w:rPr>
        <w:t>2</w:t>
      </w:r>
      <w:r>
        <w:rPr>
          <w:rFonts w:ascii="Lato" w:hAnsi="Lato"/>
          <w:color w:val="000000"/>
        </w:rPr>
        <w:t> → CaCO</w:t>
      </w:r>
      <w:r>
        <w:rPr>
          <w:rFonts w:ascii="Lato" w:hAnsi="Lato"/>
          <w:color w:val="000000"/>
          <w:sz w:val="18"/>
          <w:szCs w:val="18"/>
          <w:bdr w:val="none" w:sz="0" w:space="0" w:color="auto" w:frame="1"/>
          <w:vertAlign w:val="subscript"/>
        </w:rPr>
        <w:t>3</w:t>
      </w:r>
    </w:p>
    <w:p w14:paraId="16BFF07B" w14:textId="6A556B00"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1CA953DF">
          <v:shape id="_x0000_i1114" type="#_x0000_t75" style="width:20.25pt;height:17.25pt" o:ole="">
            <v:imagedata r:id="rId7" o:title=""/>
          </v:shape>
          <w:control r:id="rId23" w:name="DefaultOcxName15" w:shapeid="_x0000_i1114"/>
        </w:object>
      </w:r>
      <w:r>
        <w:rPr>
          <w:rFonts w:ascii="Lato" w:hAnsi="Lato"/>
          <w:color w:val="000000"/>
        </w:rPr>
        <w:t>a) síntese;</w:t>
      </w:r>
    </w:p>
    <w:p w14:paraId="5C79615E" w14:textId="7690C760"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270365EF">
          <v:shape id="_x0000_i1113" type="#_x0000_t75" style="width:20.25pt;height:17.25pt" o:ole="">
            <v:imagedata r:id="rId7" o:title=""/>
          </v:shape>
          <w:control r:id="rId24" w:name="DefaultOcxName16" w:shapeid="_x0000_i1113"/>
        </w:object>
      </w:r>
      <w:r>
        <w:rPr>
          <w:rFonts w:ascii="Lato" w:hAnsi="Lato"/>
          <w:color w:val="000000"/>
        </w:rPr>
        <w:t>b) deslocamento;</w:t>
      </w:r>
    </w:p>
    <w:p w14:paraId="37994650" w14:textId="13DB9A8C"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486A4615">
          <v:shape id="_x0000_i1112" type="#_x0000_t75" style="width:20.25pt;height:17.25pt" o:ole="">
            <v:imagedata r:id="rId7" o:title=""/>
          </v:shape>
          <w:control r:id="rId25" w:name="DefaultOcxName17" w:shapeid="_x0000_i1112"/>
        </w:object>
      </w:r>
      <w:r>
        <w:rPr>
          <w:rFonts w:ascii="Lato" w:hAnsi="Lato"/>
          <w:color w:val="000000"/>
        </w:rPr>
        <w:t>c) dupla troca;</w:t>
      </w:r>
    </w:p>
    <w:p w14:paraId="0E2B4BE0" w14:textId="356294F1"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300F7FAD">
          <v:shape id="_x0000_i1111" type="#_x0000_t75" style="width:20.25pt;height:17.25pt" o:ole="">
            <v:imagedata r:id="rId7" o:title=""/>
          </v:shape>
          <w:control r:id="rId26" w:name="DefaultOcxName18" w:shapeid="_x0000_i1111"/>
        </w:object>
      </w:r>
      <w:r>
        <w:rPr>
          <w:rFonts w:ascii="Lato" w:hAnsi="Lato"/>
          <w:color w:val="000000"/>
        </w:rPr>
        <w:t>d) simples troca;</w:t>
      </w:r>
    </w:p>
    <w:p w14:paraId="2E0A7790" w14:textId="5C9A5006"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5DA1E6D7">
          <v:shape id="_x0000_i1110" type="#_x0000_t75" style="width:20.25pt;height:17.25pt" o:ole="">
            <v:imagedata r:id="rId7" o:title=""/>
          </v:shape>
          <w:control r:id="rId27" w:name="DefaultOcxName19" w:shapeid="_x0000_i1110"/>
        </w:object>
      </w:r>
      <w:r>
        <w:rPr>
          <w:rFonts w:ascii="Lato" w:hAnsi="Lato"/>
          <w:color w:val="000000"/>
        </w:rPr>
        <w:t>e) análise.</w:t>
      </w:r>
    </w:p>
    <w:p w14:paraId="6299A913" w14:textId="77777777" w:rsidR="0006603D" w:rsidRDefault="0006603D" w:rsidP="0006603D">
      <w:pPr>
        <w:pStyle w:val="NormalWeb"/>
        <w:shd w:val="clear" w:color="auto" w:fill="FFFFFF"/>
        <w:spacing w:before="0" w:beforeAutospacing="0" w:after="360" w:afterAutospacing="0"/>
        <w:textAlignment w:val="baseline"/>
        <w:rPr>
          <w:rFonts w:ascii="Lato" w:hAnsi="Lato"/>
          <w:color w:val="000000"/>
        </w:rPr>
      </w:pPr>
      <w:r>
        <w:rPr>
          <w:rFonts w:ascii="Lato" w:hAnsi="Lato"/>
          <w:color w:val="000000"/>
        </w:rPr>
        <w:t>5) Uma aplicação importante do bicarbonato de sódio é como fermento de pães e bolos. O crescimento da massa deve-se à liberação de CO2 obtido na decomposição do bicarbonato de sódio, a qual pode ser representada por:</w:t>
      </w:r>
    </w:p>
    <w:p w14:paraId="3BF82EF8" w14:textId="77777777" w:rsidR="0006603D" w:rsidRDefault="0006603D" w:rsidP="0006603D">
      <w:pPr>
        <w:pStyle w:val="NormalWeb"/>
        <w:shd w:val="clear" w:color="auto" w:fill="FFFFFF"/>
        <w:spacing w:before="0" w:beforeAutospacing="0" w:after="0" w:afterAutospacing="0"/>
        <w:textAlignment w:val="baseline"/>
        <w:rPr>
          <w:rFonts w:ascii="Lato" w:hAnsi="Lato"/>
          <w:color w:val="000000"/>
        </w:rPr>
      </w:pPr>
      <w:r>
        <w:rPr>
          <w:rStyle w:val="mn"/>
          <w:rFonts w:ascii="MathJax_Main" w:hAnsi="MathJax_Main"/>
          <w:color w:val="000000"/>
          <w:sz w:val="25"/>
          <w:szCs w:val="25"/>
          <w:bdr w:val="none" w:sz="0" w:space="0" w:color="auto" w:frame="1"/>
        </w:rPr>
        <w:t>2</w:t>
      </w:r>
      <w:r>
        <w:rPr>
          <w:rStyle w:val="mi"/>
          <w:rFonts w:ascii="MathJax_Math-italic" w:hAnsi="MathJax_Math-italic"/>
          <w:color w:val="000000"/>
          <w:sz w:val="25"/>
          <w:szCs w:val="25"/>
          <w:bdr w:val="none" w:sz="0" w:space="0" w:color="auto" w:frame="1"/>
        </w:rPr>
        <w:t>NaHCO</w:t>
      </w:r>
      <w:r>
        <w:rPr>
          <w:rStyle w:val="mn"/>
          <w:rFonts w:ascii="MathJax_Main" w:hAnsi="MathJax_Main"/>
          <w:color w:val="000000"/>
          <w:sz w:val="17"/>
          <w:szCs w:val="17"/>
          <w:bdr w:val="none" w:sz="0" w:space="0" w:color="auto" w:frame="1"/>
        </w:rPr>
        <w:t>3</w:t>
      </w:r>
      <w:r>
        <w:rPr>
          <w:rStyle w:val="mo"/>
          <w:rFonts w:ascii="MathJax_Main" w:hAnsi="MathJax_Main"/>
          <w:color w:val="000000"/>
          <w:sz w:val="25"/>
          <w:szCs w:val="25"/>
          <w:bdr w:val="none" w:sz="0" w:space="0" w:color="auto" w:frame="1"/>
        </w:rPr>
        <w:t>−&gt;</w:t>
      </w:r>
      <w:r>
        <w:rPr>
          <w:rStyle w:val="mi"/>
          <w:rFonts w:ascii="MathJax_Math-italic" w:hAnsi="MathJax_Math-italic"/>
          <w:color w:val="000000"/>
          <w:sz w:val="25"/>
          <w:szCs w:val="25"/>
          <w:bdr w:val="none" w:sz="0" w:space="0" w:color="auto" w:frame="1"/>
        </w:rPr>
        <w:t>Na</w:t>
      </w:r>
      <w:r>
        <w:rPr>
          <w:rStyle w:val="mn"/>
          <w:rFonts w:ascii="MathJax_Main" w:hAnsi="MathJax_Main"/>
          <w:color w:val="000000"/>
          <w:sz w:val="17"/>
          <w:szCs w:val="17"/>
          <w:bdr w:val="none" w:sz="0" w:space="0" w:color="auto" w:frame="1"/>
        </w:rPr>
        <w:t>2</w:t>
      </w:r>
      <w:r>
        <w:rPr>
          <w:rStyle w:val="mi"/>
          <w:rFonts w:ascii="MathJax_Math-italic" w:hAnsi="MathJax_Math-italic"/>
          <w:color w:val="000000"/>
          <w:sz w:val="25"/>
          <w:szCs w:val="25"/>
          <w:bdr w:val="none" w:sz="0" w:space="0" w:color="auto" w:frame="1"/>
        </w:rPr>
        <w:t>CO</w:t>
      </w:r>
      <w:r>
        <w:rPr>
          <w:rStyle w:val="mn"/>
          <w:rFonts w:ascii="MathJax_Main" w:hAnsi="MathJax_Main"/>
          <w:color w:val="000000"/>
          <w:sz w:val="17"/>
          <w:szCs w:val="17"/>
          <w:bdr w:val="none" w:sz="0" w:space="0" w:color="auto" w:frame="1"/>
        </w:rPr>
        <w:t>3</w:t>
      </w:r>
      <w:r>
        <w:rPr>
          <w:rStyle w:val="mo"/>
          <w:rFonts w:ascii="MathJax_Main" w:hAnsi="MathJax_Main"/>
          <w:color w:val="000000"/>
          <w:sz w:val="25"/>
          <w:szCs w:val="25"/>
          <w:bdr w:val="none" w:sz="0" w:space="0" w:color="auto" w:frame="1"/>
        </w:rPr>
        <w:t>+</w:t>
      </w:r>
      <w:r>
        <w:rPr>
          <w:rStyle w:val="mi"/>
          <w:rFonts w:ascii="MathJax_Math-italic" w:hAnsi="MathJax_Math-italic"/>
          <w:color w:val="000000"/>
          <w:sz w:val="25"/>
          <w:szCs w:val="25"/>
          <w:bdr w:val="none" w:sz="0" w:space="0" w:color="auto" w:frame="1"/>
        </w:rPr>
        <w:t>CO</w:t>
      </w:r>
      <w:r>
        <w:rPr>
          <w:rStyle w:val="mn"/>
          <w:rFonts w:ascii="MathJax_Main" w:hAnsi="MathJax_Main"/>
          <w:color w:val="000000"/>
          <w:sz w:val="17"/>
          <w:szCs w:val="17"/>
          <w:bdr w:val="none" w:sz="0" w:space="0" w:color="auto" w:frame="1"/>
        </w:rPr>
        <w:t>2</w:t>
      </w:r>
      <w:r>
        <w:rPr>
          <w:rStyle w:val="mo"/>
          <w:rFonts w:ascii="MathJax_Main" w:hAnsi="MathJax_Main"/>
          <w:color w:val="000000"/>
          <w:sz w:val="25"/>
          <w:szCs w:val="25"/>
          <w:bdr w:val="none" w:sz="0" w:space="0" w:color="auto" w:frame="1"/>
        </w:rPr>
        <w:t>+</w:t>
      </w:r>
      <w:r>
        <w:rPr>
          <w:rStyle w:val="mi"/>
          <w:rFonts w:ascii="MathJax_Math-italic" w:hAnsi="MathJax_Math-italic"/>
          <w:color w:val="000000"/>
          <w:sz w:val="25"/>
          <w:szCs w:val="25"/>
          <w:bdr w:val="none" w:sz="0" w:space="0" w:color="auto" w:frame="1"/>
        </w:rPr>
        <w:t>H</w:t>
      </w:r>
      <w:r>
        <w:rPr>
          <w:rStyle w:val="mn"/>
          <w:rFonts w:ascii="MathJax_Main" w:hAnsi="MathJax_Main"/>
          <w:color w:val="000000"/>
          <w:sz w:val="17"/>
          <w:szCs w:val="17"/>
          <w:bdr w:val="none" w:sz="0" w:space="0" w:color="auto" w:frame="1"/>
        </w:rPr>
        <w:t>2</w:t>
      </w:r>
      <w:r>
        <w:rPr>
          <w:rStyle w:val="mi"/>
          <w:rFonts w:ascii="MathJax_Math-italic" w:hAnsi="MathJax_Math-italic"/>
          <w:color w:val="000000"/>
          <w:sz w:val="25"/>
          <w:szCs w:val="25"/>
          <w:bdr w:val="none" w:sz="0" w:space="0" w:color="auto" w:frame="1"/>
        </w:rPr>
        <w:t>O</w:t>
      </w:r>
      <w:r>
        <w:rPr>
          <w:rStyle w:val="mjxassistivemathml"/>
          <w:rFonts w:ascii="Lato" w:hAnsi="Lato"/>
          <w:color w:val="000000"/>
          <w:bdr w:val="none" w:sz="0" w:space="0" w:color="auto" w:frame="1"/>
        </w:rPr>
        <w:t>2NaHCO3−&gt;Na2CO3+CO2+H2O</w:t>
      </w:r>
    </w:p>
    <w:p w14:paraId="3B2EBD9B" w14:textId="77777777" w:rsidR="0006603D" w:rsidRDefault="0006603D" w:rsidP="0006603D">
      <w:pPr>
        <w:pStyle w:val="NormalWeb"/>
        <w:shd w:val="clear" w:color="auto" w:fill="FFFFFF"/>
        <w:spacing w:before="0" w:beforeAutospacing="0" w:after="360" w:afterAutospacing="0"/>
        <w:textAlignment w:val="baseline"/>
        <w:rPr>
          <w:rFonts w:ascii="Lato" w:hAnsi="Lato"/>
          <w:color w:val="000000"/>
        </w:rPr>
      </w:pPr>
      <w:r>
        <w:rPr>
          <w:rFonts w:ascii="Lato" w:hAnsi="Lato"/>
          <w:color w:val="000000"/>
        </w:rPr>
        <w:t>Sobre esta reação é correto afirmar:</w:t>
      </w:r>
    </w:p>
    <w:p w14:paraId="0B2CB12A" w14:textId="643C331D"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27219B87">
          <v:shape id="_x0000_i1109" type="#_x0000_t75" style="width:20.25pt;height:17.25pt" o:ole="">
            <v:imagedata r:id="rId7" o:title=""/>
          </v:shape>
          <w:control r:id="rId28" w:name="DefaultOcxName20" w:shapeid="_x0000_i1109"/>
        </w:object>
      </w:r>
      <w:r>
        <w:rPr>
          <w:rFonts w:ascii="Lato" w:hAnsi="Lato"/>
          <w:color w:val="000000"/>
        </w:rPr>
        <w:t>a) Não se encontra corretamente balanceada.</w:t>
      </w:r>
    </w:p>
    <w:p w14:paraId="4C95412B" w14:textId="1EA951B3"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4F584037">
          <v:shape id="_x0000_i1108" type="#_x0000_t75" style="width:20.25pt;height:17.25pt" o:ole="">
            <v:imagedata r:id="rId7" o:title=""/>
          </v:shape>
          <w:control r:id="rId29" w:name="DefaultOcxName21" w:shapeid="_x0000_i1108"/>
        </w:object>
      </w:r>
      <w:r>
        <w:rPr>
          <w:rFonts w:ascii="Lato" w:hAnsi="Lato"/>
          <w:color w:val="000000"/>
        </w:rPr>
        <w:t>b) É reação de síntese ou adição.</w:t>
      </w:r>
    </w:p>
    <w:p w14:paraId="14F1EF35" w14:textId="5931C0D1"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07A46456">
          <v:shape id="_x0000_i1107" type="#_x0000_t75" style="width:20.25pt;height:17.25pt" o:ole="">
            <v:imagedata r:id="rId7" o:title=""/>
          </v:shape>
          <w:control r:id="rId30" w:name="DefaultOcxName22" w:shapeid="_x0000_i1107"/>
        </w:object>
      </w:r>
      <w:r>
        <w:rPr>
          <w:rFonts w:ascii="Lato" w:hAnsi="Lato"/>
          <w:color w:val="000000"/>
        </w:rPr>
        <w:t>c) Pode ser classificada como reação de oxi-redução.</w:t>
      </w:r>
    </w:p>
    <w:p w14:paraId="20727CE7" w14:textId="64EB7E7C"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48A9EF5D">
          <v:shape id="_x0000_i1106" type="#_x0000_t75" style="width:20.25pt;height:17.25pt" o:ole="">
            <v:imagedata r:id="rId7" o:title=""/>
          </v:shape>
          <w:control r:id="rId31" w:name="DefaultOcxName23" w:shapeid="_x0000_i1106"/>
        </w:object>
      </w:r>
      <w:r>
        <w:rPr>
          <w:rFonts w:ascii="Lato" w:hAnsi="Lato"/>
          <w:color w:val="000000"/>
        </w:rPr>
        <w:t>d) É de dupla troca ou duplo deslocamento.</w:t>
      </w:r>
    </w:p>
    <w:p w14:paraId="632E69AE" w14:textId="41858863" w:rsidR="0006603D" w:rsidRDefault="0006603D" w:rsidP="0006603D">
      <w:pPr>
        <w:pStyle w:val="wpproquizquestionlistitem"/>
        <w:numPr>
          <w:ilvl w:val="1"/>
          <w:numId w:val="49"/>
        </w:numPr>
        <w:spacing w:before="0" w:beforeAutospacing="0" w:after="120" w:afterAutospacing="0"/>
        <w:ind w:left="0"/>
        <w:textAlignment w:val="baseline"/>
        <w:rPr>
          <w:rFonts w:ascii="Lato" w:hAnsi="Lato"/>
          <w:color w:val="000000"/>
        </w:rPr>
      </w:pPr>
      <w:r>
        <w:rPr>
          <w:rFonts w:ascii="Lato" w:hAnsi="Lato"/>
          <w:color w:val="000000"/>
        </w:rPr>
        <w:object w:dxaOrig="225" w:dyaOrig="225" w14:anchorId="3A509E80">
          <v:shape id="_x0000_i1105" type="#_x0000_t75" style="width:20.25pt;height:17.25pt" o:ole="">
            <v:imagedata r:id="rId7" o:title=""/>
          </v:shape>
          <w:control r:id="rId32" w:name="DefaultOcxName24" w:shapeid="_x0000_i1105"/>
        </w:object>
      </w:r>
      <w:r>
        <w:rPr>
          <w:rFonts w:ascii="Lato" w:hAnsi="Lato"/>
          <w:color w:val="000000"/>
        </w:rPr>
        <w:t>e) Pode ser classificada como reação de análise.</w:t>
      </w:r>
    </w:p>
    <w:p w14:paraId="46A0A33B" w14:textId="1ED4308E" w:rsidR="00FE1708" w:rsidRPr="00071CF9" w:rsidRDefault="00FE1708" w:rsidP="002E5618">
      <w:pPr>
        <w:rPr>
          <w:rFonts w:ascii="Lato" w:eastAsia="Times New Roman" w:hAnsi="Lato" w:cs="Times New Roman"/>
          <w:color w:val="000000"/>
          <w:lang w:eastAsia="pt-BR"/>
        </w:rPr>
      </w:pPr>
      <w:r w:rsidRPr="00CD482E">
        <w:br w:type="page"/>
      </w:r>
    </w:p>
    <w:p w14:paraId="26B5395D" w14:textId="45A42EB5" w:rsidR="00B9732E" w:rsidRPr="00CE1840" w:rsidRDefault="00B9732E" w:rsidP="00231891">
      <w:pPr>
        <w:jc w:val="center"/>
      </w:pPr>
      <w:r w:rsidRPr="00CE1840">
        <w:lastRenderedPageBreak/>
        <w:t>GABARITO</w:t>
      </w:r>
    </w:p>
    <w:tbl>
      <w:tblPr>
        <w:tblStyle w:val="TabelacomGrelha"/>
        <w:tblW w:w="0" w:type="auto"/>
        <w:jc w:val="center"/>
        <w:tblLook w:val="04A0" w:firstRow="1" w:lastRow="0" w:firstColumn="1" w:lastColumn="0" w:noHBand="0" w:noVBand="1"/>
      </w:tblPr>
      <w:tblGrid>
        <w:gridCol w:w="1696"/>
        <w:gridCol w:w="1698"/>
        <w:gridCol w:w="1698"/>
        <w:gridCol w:w="1698"/>
        <w:gridCol w:w="1698"/>
      </w:tblGrid>
      <w:tr w:rsidR="00B9732E" w:rsidRPr="00CE1840" w14:paraId="65087815" w14:textId="77777777" w:rsidTr="00EB4EEE">
        <w:trPr>
          <w:jc w:val="center"/>
        </w:trPr>
        <w:tc>
          <w:tcPr>
            <w:tcW w:w="1696" w:type="dxa"/>
          </w:tcPr>
          <w:p w14:paraId="11667842" w14:textId="77777777" w:rsidR="00B9732E" w:rsidRPr="00CE1840" w:rsidRDefault="00B9732E" w:rsidP="00B9732E">
            <w:pPr>
              <w:jc w:val="center"/>
              <w:rPr>
                <w:sz w:val="24"/>
                <w:szCs w:val="24"/>
              </w:rPr>
            </w:pPr>
            <w:r w:rsidRPr="00CE1840">
              <w:rPr>
                <w:sz w:val="24"/>
                <w:szCs w:val="24"/>
              </w:rPr>
              <w:t>Questão 1</w:t>
            </w:r>
          </w:p>
        </w:tc>
        <w:tc>
          <w:tcPr>
            <w:tcW w:w="1698" w:type="dxa"/>
          </w:tcPr>
          <w:p w14:paraId="23203CCB" w14:textId="77777777" w:rsidR="00B9732E" w:rsidRPr="00CE1840" w:rsidRDefault="00B9732E" w:rsidP="00B9732E">
            <w:pPr>
              <w:jc w:val="center"/>
              <w:rPr>
                <w:sz w:val="24"/>
                <w:szCs w:val="24"/>
              </w:rPr>
            </w:pPr>
            <w:r w:rsidRPr="00CE1840">
              <w:rPr>
                <w:sz w:val="24"/>
                <w:szCs w:val="24"/>
              </w:rPr>
              <w:t>Questão 2</w:t>
            </w:r>
          </w:p>
        </w:tc>
        <w:tc>
          <w:tcPr>
            <w:tcW w:w="1698" w:type="dxa"/>
          </w:tcPr>
          <w:p w14:paraId="26C8EFCB" w14:textId="77777777" w:rsidR="00B9732E" w:rsidRPr="00CE1840" w:rsidRDefault="00B9732E" w:rsidP="00B9732E">
            <w:pPr>
              <w:jc w:val="center"/>
              <w:rPr>
                <w:sz w:val="24"/>
                <w:szCs w:val="24"/>
              </w:rPr>
            </w:pPr>
            <w:r w:rsidRPr="00CE1840">
              <w:rPr>
                <w:sz w:val="24"/>
                <w:szCs w:val="24"/>
              </w:rPr>
              <w:t>Questão 3</w:t>
            </w:r>
          </w:p>
        </w:tc>
        <w:tc>
          <w:tcPr>
            <w:tcW w:w="1698" w:type="dxa"/>
          </w:tcPr>
          <w:p w14:paraId="05A4137E" w14:textId="77777777" w:rsidR="00B9732E" w:rsidRPr="00CE1840" w:rsidRDefault="00B9732E" w:rsidP="00B9732E">
            <w:pPr>
              <w:jc w:val="center"/>
              <w:rPr>
                <w:sz w:val="24"/>
                <w:szCs w:val="24"/>
              </w:rPr>
            </w:pPr>
            <w:r w:rsidRPr="00CE1840">
              <w:rPr>
                <w:sz w:val="24"/>
                <w:szCs w:val="24"/>
              </w:rPr>
              <w:t>Questão 4</w:t>
            </w:r>
          </w:p>
        </w:tc>
        <w:tc>
          <w:tcPr>
            <w:tcW w:w="1698" w:type="dxa"/>
          </w:tcPr>
          <w:p w14:paraId="028C8CF6" w14:textId="77777777" w:rsidR="00B9732E" w:rsidRPr="00CE1840" w:rsidRDefault="00B9732E" w:rsidP="00B9732E">
            <w:pPr>
              <w:jc w:val="center"/>
              <w:rPr>
                <w:sz w:val="24"/>
                <w:szCs w:val="24"/>
              </w:rPr>
            </w:pPr>
            <w:r w:rsidRPr="00CE1840">
              <w:rPr>
                <w:sz w:val="24"/>
                <w:szCs w:val="24"/>
              </w:rPr>
              <w:t>Questão 5</w:t>
            </w:r>
          </w:p>
        </w:tc>
      </w:tr>
      <w:tr w:rsidR="00DE266E" w:rsidRPr="00CE1840" w14:paraId="0D9E70AF" w14:textId="77777777" w:rsidTr="00EB4EEE">
        <w:trPr>
          <w:trHeight w:val="684"/>
          <w:jc w:val="center"/>
        </w:trPr>
        <w:tc>
          <w:tcPr>
            <w:tcW w:w="1696" w:type="dxa"/>
          </w:tcPr>
          <w:p w14:paraId="10F398BF" w14:textId="2F32D6AD" w:rsidR="00474EB7" w:rsidRPr="00072556" w:rsidRDefault="0006603D" w:rsidP="00E62A72">
            <w:pPr>
              <w:jc w:val="center"/>
              <w:rPr>
                <w:rFonts w:ascii="Lato" w:eastAsia="Times New Roman" w:hAnsi="Lato" w:cs="Times New Roman"/>
                <w:color w:val="000000"/>
                <w:lang w:eastAsia="pt-BR"/>
              </w:rPr>
            </w:pPr>
            <w:r>
              <w:rPr>
                <w:rFonts w:ascii="Lato" w:eastAsia="Times New Roman" w:hAnsi="Lato" w:cs="Times New Roman"/>
                <w:color w:val="000000"/>
                <w:lang w:eastAsia="pt-BR"/>
              </w:rPr>
              <w:t>E</w:t>
            </w:r>
          </w:p>
        </w:tc>
        <w:tc>
          <w:tcPr>
            <w:tcW w:w="1698" w:type="dxa"/>
          </w:tcPr>
          <w:p w14:paraId="6C379D11" w14:textId="4C62727B" w:rsidR="00E62A72" w:rsidRPr="00AC26AC" w:rsidRDefault="0006603D" w:rsidP="008B51C4">
            <w:pPr>
              <w:jc w:val="center"/>
              <w:rPr>
                <w:rFonts w:ascii="Lato" w:eastAsia="Times New Roman" w:hAnsi="Lato" w:cs="Times New Roman"/>
                <w:color w:val="000000"/>
                <w:lang w:eastAsia="pt-BR"/>
              </w:rPr>
            </w:pPr>
            <w:r>
              <w:rPr>
                <w:rFonts w:ascii="Lato" w:eastAsia="Times New Roman" w:hAnsi="Lato" w:cs="Times New Roman"/>
                <w:color w:val="000000"/>
                <w:lang w:eastAsia="pt-BR"/>
              </w:rPr>
              <w:t>D</w:t>
            </w:r>
          </w:p>
        </w:tc>
        <w:tc>
          <w:tcPr>
            <w:tcW w:w="1698" w:type="dxa"/>
          </w:tcPr>
          <w:p w14:paraId="2C919288" w14:textId="77CEA508" w:rsidR="00E62A72" w:rsidRPr="00566B23" w:rsidRDefault="0006603D" w:rsidP="002B61BF">
            <w:pPr>
              <w:jc w:val="center"/>
              <w:rPr>
                <w:rFonts w:ascii="Lato" w:eastAsia="Times New Roman" w:hAnsi="Lato" w:cs="Times New Roman"/>
                <w:color w:val="000000"/>
                <w:lang w:eastAsia="pt-BR"/>
              </w:rPr>
            </w:pPr>
            <w:r>
              <w:rPr>
                <w:rFonts w:ascii="Lato" w:eastAsia="Times New Roman" w:hAnsi="Lato" w:cs="Times New Roman"/>
                <w:color w:val="000000"/>
                <w:lang w:eastAsia="pt-BR"/>
              </w:rPr>
              <w:t>C</w:t>
            </w:r>
          </w:p>
        </w:tc>
        <w:tc>
          <w:tcPr>
            <w:tcW w:w="1698" w:type="dxa"/>
          </w:tcPr>
          <w:p w14:paraId="67AF40E6" w14:textId="4D9E27A1" w:rsidR="00DE266E" w:rsidRPr="00CE1840" w:rsidRDefault="0006603D" w:rsidP="00DE266E">
            <w:pPr>
              <w:jc w:val="center"/>
              <w:rPr>
                <w:sz w:val="24"/>
                <w:szCs w:val="24"/>
              </w:rPr>
            </w:pPr>
            <w:r>
              <w:rPr>
                <w:sz w:val="24"/>
                <w:szCs w:val="24"/>
              </w:rPr>
              <w:t>A</w:t>
            </w:r>
          </w:p>
        </w:tc>
        <w:tc>
          <w:tcPr>
            <w:tcW w:w="1698" w:type="dxa"/>
          </w:tcPr>
          <w:p w14:paraId="49599B0F" w14:textId="476331EA" w:rsidR="003914F7" w:rsidRPr="00CC6205" w:rsidRDefault="0006603D" w:rsidP="00DE266E">
            <w:pPr>
              <w:jc w:val="center"/>
              <w:rPr>
                <w:rFonts w:ascii="Lato" w:eastAsia="Times New Roman" w:hAnsi="Lato" w:cs="Times New Roman"/>
                <w:color w:val="000000"/>
                <w:lang w:eastAsia="pt-BR"/>
              </w:rPr>
            </w:pPr>
            <w:r>
              <w:rPr>
                <w:rFonts w:ascii="Lato" w:eastAsia="Times New Roman" w:hAnsi="Lato" w:cs="Times New Roman"/>
                <w:color w:val="000000"/>
                <w:lang w:eastAsia="pt-BR"/>
              </w:rPr>
              <w:t>E</w:t>
            </w:r>
            <w:bookmarkStart w:id="0" w:name="_GoBack"/>
            <w:bookmarkEnd w:id="0"/>
          </w:p>
        </w:tc>
      </w:tr>
    </w:tbl>
    <w:p w14:paraId="1255A213" w14:textId="417EC4F0" w:rsidR="00B9732E" w:rsidRDefault="00B9732E" w:rsidP="0059394D">
      <w:pPr>
        <w:jc w:val="both"/>
      </w:pPr>
    </w:p>
    <w:p w14:paraId="4E50DEAE" w14:textId="77777777" w:rsidR="00CC6205" w:rsidRDefault="00CC6205" w:rsidP="00575156">
      <w:pPr>
        <w:tabs>
          <w:tab w:val="left" w:pos="1252"/>
        </w:tabs>
      </w:pPr>
    </w:p>
    <w:p w14:paraId="0F7BA0C4" w14:textId="73B077EA" w:rsidR="00CC6205" w:rsidRDefault="00CC6205" w:rsidP="00575156">
      <w:pPr>
        <w:tabs>
          <w:tab w:val="left" w:pos="1252"/>
        </w:tabs>
      </w:pPr>
    </w:p>
    <w:p w14:paraId="0BC27C9B" w14:textId="77777777" w:rsidR="00CC6205" w:rsidRPr="00CC6205" w:rsidRDefault="00CC6205" w:rsidP="00CC6205"/>
    <w:p w14:paraId="2354924B" w14:textId="77777777" w:rsidR="00CC6205" w:rsidRPr="00CC6205" w:rsidRDefault="00CC6205" w:rsidP="00CC6205"/>
    <w:p w14:paraId="53F550C8" w14:textId="13504C4C" w:rsidR="00CC6205" w:rsidRDefault="00CC6205" w:rsidP="00CC6205"/>
    <w:p w14:paraId="0A8BC3CC" w14:textId="2EE327D3" w:rsidR="00CC6205" w:rsidRDefault="00CC6205" w:rsidP="00CC6205"/>
    <w:p w14:paraId="6E9E2673" w14:textId="2CD2960E" w:rsidR="00E50162" w:rsidRDefault="00E50162" w:rsidP="00E50162">
      <w:pPr>
        <w:rPr>
          <w:rFonts w:ascii="Lato" w:eastAsia="Times New Roman" w:hAnsi="Lato" w:cs="Times New Roman"/>
          <w:color w:val="000000"/>
          <w:lang w:eastAsia="pt-BR"/>
        </w:rPr>
      </w:pPr>
    </w:p>
    <w:p w14:paraId="5B7BA4C4" w14:textId="316CC83F" w:rsidR="00CC6205" w:rsidRPr="00CC6205" w:rsidRDefault="00CC6205" w:rsidP="00CC6205">
      <w:pPr>
        <w:tabs>
          <w:tab w:val="left" w:pos="1252"/>
        </w:tabs>
      </w:pPr>
    </w:p>
    <w:sectPr w:rsidR="00CC6205" w:rsidRPr="00CC6205" w:rsidSect="007F009A">
      <w:footerReference w:type="default" r:id="rId3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2C0F7" w14:textId="77777777" w:rsidR="006F3124" w:rsidRDefault="006F3124" w:rsidP="00EB593E">
      <w:r>
        <w:separator/>
      </w:r>
    </w:p>
  </w:endnote>
  <w:endnote w:type="continuationSeparator" w:id="0">
    <w:p w14:paraId="09968A21" w14:textId="77777777" w:rsidR="006F3124" w:rsidRDefault="006F3124"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MathJax_Main">
    <w:altName w:val="Cambria"/>
    <w:panose1 w:val="00000000000000000000"/>
    <w:charset w:val="00"/>
    <w:family w:val="roman"/>
    <w:notTrueType/>
    <w:pitch w:val="default"/>
  </w:font>
  <w:font w:name="MathJax_Math-ital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29A9" w14:textId="3C7B96C6" w:rsidR="00F10394" w:rsidRDefault="0006603D" w:rsidP="00EB593E">
    <w:pPr>
      <w:pStyle w:val="Rodap"/>
      <w:jc w:val="center"/>
    </w:pPr>
    <w:hyperlink r:id="rId1" w:history="1">
      <w:r w:rsidR="00F10394" w:rsidRPr="0028326E">
        <w:rPr>
          <w:rStyle w:val="Hiperligao"/>
        </w:rPr>
        <w:t>https://azup.com.br/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A1459" w14:textId="77777777" w:rsidR="006F3124" w:rsidRDefault="006F3124" w:rsidP="00EB593E">
      <w:r>
        <w:separator/>
      </w:r>
    </w:p>
  </w:footnote>
  <w:footnote w:type="continuationSeparator" w:id="0">
    <w:p w14:paraId="441CAAD0" w14:textId="77777777" w:rsidR="006F3124" w:rsidRDefault="006F3124" w:rsidP="00EB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3ED6"/>
    <w:multiLevelType w:val="multilevel"/>
    <w:tmpl w:val="95E01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C6EBE"/>
    <w:multiLevelType w:val="hybridMultilevel"/>
    <w:tmpl w:val="586E07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A82452"/>
    <w:multiLevelType w:val="hybridMultilevel"/>
    <w:tmpl w:val="3B8031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544D88"/>
    <w:multiLevelType w:val="multilevel"/>
    <w:tmpl w:val="30B290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BA639A"/>
    <w:multiLevelType w:val="multilevel"/>
    <w:tmpl w:val="A3348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05DB0"/>
    <w:multiLevelType w:val="hybridMultilevel"/>
    <w:tmpl w:val="03CAC19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4A582B"/>
    <w:multiLevelType w:val="multilevel"/>
    <w:tmpl w:val="47CCDD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B24F6B"/>
    <w:multiLevelType w:val="hybridMultilevel"/>
    <w:tmpl w:val="E51CF8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5F30E9"/>
    <w:multiLevelType w:val="multilevel"/>
    <w:tmpl w:val="0E681B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2B1F6A"/>
    <w:multiLevelType w:val="hybridMultilevel"/>
    <w:tmpl w:val="D310BD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3A5D87"/>
    <w:multiLevelType w:val="hybridMultilevel"/>
    <w:tmpl w:val="A7C478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B70041"/>
    <w:multiLevelType w:val="hybridMultilevel"/>
    <w:tmpl w:val="BB400E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23005B"/>
    <w:multiLevelType w:val="hybridMultilevel"/>
    <w:tmpl w:val="B9EE68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98112E"/>
    <w:multiLevelType w:val="multilevel"/>
    <w:tmpl w:val="69880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7F25DE"/>
    <w:multiLevelType w:val="multilevel"/>
    <w:tmpl w:val="D256B3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151567"/>
    <w:multiLevelType w:val="multilevel"/>
    <w:tmpl w:val="850C8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D93E05"/>
    <w:multiLevelType w:val="hybridMultilevel"/>
    <w:tmpl w:val="06C648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FE50E0"/>
    <w:multiLevelType w:val="hybridMultilevel"/>
    <w:tmpl w:val="D39CAE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FD0B1A"/>
    <w:multiLevelType w:val="multilevel"/>
    <w:tmpl w:val="419EDC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562A0B"/>
    <w:multiLevelType w:val="hybridMultilevel"/>
    <w:tmpl w:val="2F44B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960E38"/>
    <w:multiLevelType w:val="hybridMultilevel"/>
    <w:tmpl w:val="60365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72572D"/>
    <w:multiLevelType w:val="hybridMultilevel"/>
    <w:tmpl w:val="5A667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5F45698"/>
    <w:multiLevelType w:val="multilevel"/>
    <w:tmpl w:val="8CB437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050735"/>
    <w:multiLevelType w:val="hybridMultilevel"/>
    <w:tmpl w:val="71DA2F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FC72A8"/>
    <w:multiLevelType w:val="hybridMultilevel"/>
    <w:tmpl w:val="BBF66F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1271506"/>
    <w:multiLevelType w:val="multilevel"/>
    <w:tmpl w:val="9D069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537FF9"/>
    <w:multiLevelType w:val="hybridMultilevel"/>
    <w:tmpl w:val="8E0CCA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0622E1"/>
    <w:multiLevelType w:val="hybridMultilevel"/>
    <w:tmpl w:val="93161A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A24633"/>
    <w:multiLevelType w:val="hybridMultilevel"/>
    <w:tmpl w:val="BA7E2B2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6A2B26"/>
    <w:multiLevelType w:val="multilevel"/>
    <w:tmpl w:val="24FC62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4671D5"/>
    <w:multiLevelType w:val="multilevel"/>
    <w:tmpl w:val="75C6CE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A71DBA"/>
    <w:multiLevelType w:val="multilevel"/>
    <w:tmpl w:val="39BE87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020797"/>
    <w:multiLevelType w:val="hybridMultilevel"/>
    <w:tmpl w:val="A942C9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87B031D"/>
    <w:multiLevelType w:val="hybridMultilevel"/>
    <w:tmpl w:val="27D8F0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522B2B"/>
    <w:multiLevelType w:val="multilevel"/>
    <w:tmpl w:val="B7D272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44646E"/>
    <w:multiLevelType w:val="hybridMultilevel"/>
    <w:tmpl w:val="54D857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EA91616"/>
    <w:multiLevelType w:val="hybridMultilevel"/>
    <w:tmpl w:val="EB9C885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082F3F"/>
    <w:multiLevelType w:val="multilevel"/>
    <w:tmpl w:val="903A8F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AEE5029"/>
    <w:multiLevelType w:val="hybridMultilevel"/>
    <w:tmpl w:val="E00CE1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BA23EF1"/>
    <w:multiLevelType w:val="multilevel"/>
    <w:tmpl w:val="A4B8A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A40522"/>
    <w:multiLevelType w:val="multilevel"/>
    <w:tmpl w:val="207A3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4"/>
  </w:num>
  <w:num w:numId="3">
    <w:abstractNumId w:val="45"/>
  </w:num>
  <w:num w:numId="4">
    <w:abstractNumId w:val="15"/>
  </w:num>
  <w:num w:numId="5">
    <w:abstractNumId w:val="28"/>
  </w:num>
  <w:num w:numId="6">
    <w:abstractNumId w:val="42"/>
  </w:num>
  <w:num w:numId="7">
    <w:abstractNumId w:val="34"/>
  </w:num>
  <w:num w:numId="8">
    <w:abstractNumId w:val="20"/>
  </w:num>
  <w:num w:numId="9">
    <w:abstractNumId w:val="2"/>
  </w:num>
  <w:num w:numId="10">
    <w:abstractNumId w:val="8"/>
  </w:num>
  <w:num w:numId="11">
    <w:abstractNumId w:val="26"/>
  </w:num>
  <w:num w:numId="12">
    <w:abstractNumId w:val="0"/>
  </w:num>
  <w:num w:numId="13">
    <w:abstractNumId w:val="37"/>
  </w:num>
  <w:num w:numId="14">
    <w:abstractNumId w:val="30"/>
  </w:num>
  <w:num w:numId="15">
    <w:abstractNumId w:val="18"/>
  </w:num>
  <w:num w:numId="16">
    <w:abstractNumId w:val="48"/>
  </w:num>
  <w:num w:numId="17">
    <w:abstractNumId w:val="5"/>
  </w:num>
  <w:num w:numId="18">
    <w:abstractNumId w:val="3"/>
  </w:num>
  <w:num w:numId="19">
    <w:abstractNumId w:val="22"/>
  </w:num>
  <w:num w:numId="20">
    <w:abstractNumId w:val="7"/>
  </w:num>
  <w:num w:numId="21">
    <w:abstractNumId w:val="40"/>
  </w:num>
  <w:num w:numId="22">
    <w:abstractNumId w:val="35"/>
  </w:num>
  <w:num w:numId="23">
    <w:abstractNumId w:val="17"/>
  </w:num>
  <w:num w:numId="24">
    <w:abstractNumId w:val="16"/>
  </w:num>
  <w:num w:numId="25">
    <w:abstractNumId w:val="47"/>
  </w:num>
  <w:num w:numId="26">
    <w:abstractNumId w:val="44"/>
  </w:num>
  <w:num w:numId="27">
    <w:abstractNumId w:val="9"/>
  </w:num>
  <w:num w:numId="28">
    <w:abstractNumId w:val="31"/>
  </w:num>
  <w:num w:numId="29">
    <w:abstractNumId w:val="1"/>
  </w:num>
  <w:num w:numId="30">
    <w:abstractNumId w:val="39"/>
  </w:num>
  <w:num w:numId="31">
    <w:abstractNumId w:val="12"/>
  </w:num>
  <w:num w:numId="32">
    <w:abstractNumId w:val="11"/>
  </w:num>
  <w:num w:numId="33">
    <w:abstractNumId w:val="24"/>
  </w:num>
  <w:num w:numId="34">
    <w:abstractNumId w:val="41"/>
  </w:num>
  <w:num w:numId="35">
    <w:abstractNumId w:val="6"/>
  </w:num>
  <w:num w:numId="36">
    <w:abstractNumId w:val="19"/>
  </w:num>
  <w:num w:numId="37">
    <w:abstractNumId w:val="32"/>
  </w:num>
  <w:num w:numId="38">
    <w:abstractNumId w:val="27"/>
  </w:num>
  <w:num w:numId="39">
    <w:abstractNumId w:val="43"/>
  </w:num>
  <w:num w:numId="40">
    <w:abstractNumId w:val="33"/>
  </w:num>
  <w:num w:numId="41">
    <w:abstractNumId w:val="46"/>
  </w:num>
  <w:num w:numId="42">
    <w:abstractNumId w:val="10"/>
  </w:num>
  <w:num w:numId="43">
    <w:abstractNumId w:val="23"/>
  </w:num>
  <w:num w:numId="44">
    <w:abstractNumId w:val="25"/>
  </w:num>
  <w:num w:numId="45">
    <w:abstractNumId w:val="13"/>
  </w:num>
  <w:num w:numId="46">
    <w:abstractNumId w:val="21"/>
  </w:num>
  <w:num w:numId="47">
    <w:abstractNumId w:val="38"/>
  </w:num>
  <w:num w:numId="48">
    <w:abstractNumId w:val="29"/>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93E"/>
    <w:rsid w:val="000031B9"/>
    <w:rsid w:val="00015161"/>
    <w:rsid w:val="000179FC"/>
    <w:rsid w:val="0002162F"/>
    <w:rsid w:val="00021D6B"/>
    <w:rsid w:val="00022C13"/>
    <w:rsid w:val="000351A9"/>
    <w:rsid w:val="000377F8"/>
    <w:rsid w:val="00043E66"/>
    <w:rsid w:val="00050167"/>
    <w:rsid w:val="000541F8"/>
    <w:rsid w:val="00060123"/>
    <w:rsid w:val="000622C0"/>
    <w:rsid w:val="000658AE"/>
    <w:rsid w:val="0006603D"/>
    <w:rsid w:val="00071CF9"/>
    <w:rsid w:val="00071F0B"/>
    <w:rsid w:val="00072556"/>
    <w:rsid w:val="00080A51"/>
    <w:rsid w:val="000854F5"/>
    <w:rsid w:val="0009176C"/>
    <w:rsid w:val="000A29B5"/>
    <w:rsid w:val="000A61BC"/>
    <w:rsid w:val="000B4817"/>
    <w:rsid w:val="000B61C9"/>
    <w:rsid w:val="000C4036"/>
    <w:rsid w:val="000C51D6"/>
    <w:rsid w:val="000D3C4F"/>
    <w:rsid w:val="000D4E2F"/>
    <w:rsid w:val="000E3C40"/>
    <w:rsid w:val="000E65DC"/>
    <w:rsid w:val="000E7A4B"/>
    <w:rsid w:val="00101DED"/>
    <w:rsid w:val="00113073"/>
    <w:rsid w:val="00113F1B"/>
    <w:rsid w:val="00117D28"/>
    <w:rsid w:val="00135B5A"/>
    <w:rsid w:val="0014328B"/>
    <w:rsid w:val="00151911"/>
    <w:rsid w:val="00153EC5"/>
    <w:rsid w:val="00153FDF"/>
    <w:rsid w:val="00157A32"/>
    <w:rsid w:val="00160F80"/>
    <w:rsid w:val="001762D7"/>
    <w:rsid w:val="00181BA7"/>
    <w:rsid w:val="0018290F"/>
    <w:rsid w:val="00190459"/>
    <w:rsid w:val="00193321"/>
    <w:rsid w:val="001D0420"/>
    <w:rsid w:val="001D4602"/>
    <w:rsid w:val="001D4A2C"/>
    <w:rsid w:val="001E2EEC"/>
    <w:rsid w:val="001E30E8"/>
    <w:rsid w:val="001E6273"/>
    <w:rsid w:val="001F03AD"/>
    <w:rsid w:val="001F0741"/>
    <w:rsid w:val="001F67C1"/>
    <w:rsid w:val="002039CC"/>
    <w:rsid w:val="00207B5D"/>
    <w:rsid w:val="00213989"/>
    <w:rsid w:val="00227804"/>
    <w:rsid w:val="00231891"/>
    <w:rsid w:val="00232AF8"/>
    <w:rsid w:val="002408DE"/>
    <w:rsid w:val="00244C4E"/>
    <w:rsid w:val="00245DAC"/>
    <w:rsid w:val="0025010F"/>
    <w:rsid w:val="00253B2B"/>
    <w:rsid w:val="00261CD3"/>
    <w:rsid w:val="00263C5E"/>
    <w:rsid w:val="00267CD7"/>
    <w:rsid w:val="00270F0F"/>
    <w:rsid w:val="002740D8"/>
    <w:rsid w:val="00282777"/>
    <w:rsid w:val="00292433"/>
    <w:rsid w:val="00296F6A"/>
    <w:rsid w:val="002B61BF"/>
    <w:rsid w:val="002C2C00"/>
    <w:rsid w:val="002C6AAC"/>
    <w:rsid w:val="002E5618"/>
    <w:rsid w:val="002F29C6"/>
    <w:rsid w:val="002F76AD"/>
    <w:rsid w:val="00304771"/>
    <w:rsid w:val="00310140"/>
    <w:rsid w:val="00311C81"/>
    <w:rsid w:val="003232A0"/>
    <w:rsid w:val="00333F63"/>
    <w:rsid w:val="00335231"/>
    <w:rsid w:val="003356C8"/>
    <w:rsid w:val="0034080D"/>
    <w:rsid w:val="00343CD9"/>
    <w:rsid w:val="00347200"/>
    <w:rsid w:val="00363A2D"/>
    <w:rsid w:val="0036424F"/>
    <w:rsid w:val="0038787E"/>
    <w:rsid w:val="003914F7"/>
    <w:rsid w:val="003A070A"/>
    <w:rsid w:val="003B589F"/>
    <w:rsid w:val="003B5C66"/>
    <w:rsid w:val="003C6B91"/>
    <w:rsid w:val="003D0ED3"/>
    <w:rsid w:val="004008AB"/>
    <w:rsid w:val="004116D8"/>
    <w:rsid w:val="00416EC8"/>
    <w:rsid w:val="00435D7C"/>
    <w:rsid w:val="004437E1"/>
    <w:rsid w:val="004474E4"/>
    <w:rsid w:val="00461A39"/>
    <w:rsid w:val="00474EB7"/>
    <w:rsid w:val="00481FBE"/>
    <w:rsid w:val="00490915"/>
    <w:rsid w:val="00492379"/>
    <w:rsid w:val="004B182E"/>
    <w:rsid w:val="004D04DA"/>
    <w:rsid w:val="004D50CD"/>
    <w:rsid w:val="004E1714"/>
    <w:rsid w:val="004E6ECF"/>
    <w:rsid w:val="004E7B94"/>
    <w:rsid w:val="004F2F47"/>
    <w:rsid w:val="005042AA"/>
    <w:rsid w:val="00515641"/>
    <w:rsid w:val="00515F96"/>
    <w:rsid w:val="00516720"/>
    <w:rsid w:val="00532117"/>
    <w:rsid w:val="005357ED"/>
    <w:rsid w:val="005369E0"/>
    <w:rsid w:val="0054200F"/>
    <w:rsid w:val="00566B23"/>
    <w:rsid w:val="005674D5"/>
    <w:rsid w:val="00567D05"/>
    <w:rsid w:val="00571EE0"/>
    <w:rsid w:val="00575156"/>
    <w:rsid w:val="00577308"/>
    <w:rsid w:val="005823D7"/>
    <w:rsid w:val="00587FEC"/>
    <w:rsid w:val="0059394D"/>
    <w:rsid w:val="005A42CF"/>
    <w:rsid w:val="005A4657"/>
    <w:rsid w:val="005A7A5E"/>
    <w:rsid w:val="005B53F7"/>
    <w:rsid w:val="005B76B9"/>
    <w:rsid w:val="005C0F01"/>
    <w:rsid w:val="005C2BA3"/>
    <w:rsid w:val="005C6912"/>
    <w:rsid w:val="005C79BB"/>
    <w:rsid w:val="005F0E9B"/>
    <w:rsid w:val="005F6D9B"/>
    <w:rsid w:val="005F6FB3"/>
    <w:rsid w:val="005F7336"/>
    <w:rsid w:val="006009E5"/>
    <w:rsid w:val="006138D0"/>
    <w:rsid w:val="00620E7D"/>
    <w:rsid w:val="00631706"/>
    <w:rsid w:val="00632B07"/>
    <w:rsid w:val="00650AC9"/>
    <w:rsid w:val="00660A7C"/>
    <w:rsid w:val="00684F06"/>
    <w:rsid w:val="00686962"/>
    <w:rsid w:val="006B343F"/>
    <w:rsid w:val="006B7101"/>
    <w:rsid w:val="006C3F62"/>
    <w:rsid w:val="006C41F0"/>
    <w:rsid w:val="006D0647"/>
    <w:rsid w:val="006D1F84"/>
    <w:rsid w:val="006D3054"/>
    <w:rsid w:val="006D75F0"/>
    <w:rsid w:val="006F3124"/>
    <w:rsid w:val="00702FB6"/>
    <w:rsid w:val="00707B28"/>
    <w:rsid w:val="00707E45"/>
    <w:rsid w:val="007120AE"/>
    <w:rsid w:val="007225F5"/>
    <w:rsid w:val="0073149D"/>
    <w:rsid w:val="00733FE8"/>
    <w:rsid w:val="00734A83"/>
    <w:rsid w:val="00737878"/>
    <w:rsid w:val="00737D5C"/>
    <w:rsid w:val="00745A2E"/>
    <w:rsid w:val="00767869"/>
    <w:rsid w:val="0078577C"/>
    <w:rsid w:val="007864A8"/>
    <w:rsid w:val="007B66BA"/>
    <w:rsid w:val="007C28F3"/>
    <w:rsid w:val="007C37B2"/>
    <w:rsid w:val="007D7C7A"/>
    <w:rsid w:val="007E2FEF"/>
    <w:rsid w:val="007F009A"/>
    <w:rsid w:val="007F6E72"/>
    <w:rsid w:val="00802C7B"/>
    <w:rsid w:val="00816BB2"/>
    <w:rsid w:val="00820273"/>
    <w:rsid w:val="00831C96"/>
    <w:rsid w:val="00837849"/>
    <w:rsid w:val="00856E0F"/>
    <w:rsid w:val="008669C9"/>
    <w:rsid w:val="00873659"/>
    <w:rsid w:val="00875385"/>
    <w:rsid w:val="00894642"/>
    <w:rsid w:val="00896482"/>
    <w:rsid w:val="008B51C4"/>
    <w:rsid w:val="008B71E7"/>
    <w:rsid w:val="008D1D41"/>
    <w:rsid w:val="008D33E5"/>
    <w:rsid w:val="008E58CF"/>
    <w:rsid w:val="008F11A7"/>
    <w:rsid w:val="0091655E"/>
    <w:rsid w:val="00962A46"/>
    <w:rsid w:val="00963840"/>
    <w:rsid w:val="0096576B"/>
    <w:rsid w:val="009809A0"/>
    <w:rsid w:val="00983981"/>
    <w:rsid w:val="00985C31"/>
    <w:rsid w:val="00987085"/>
    <w:rsid w:val="00993FDB"/>
    <w:rsid w:val="009A13F3"/>
    <w:rsid w:val="009A1C75"/>
    <w:rsid w:val="009A30BF"/>
    <w:rsid w:val="009B0528"/>
    <w:rsid w:val="009B17B3"/>
    <w:rsid w:val="009B5D46"/>
    <w:rsid w:val="009C4967"/>
    <w:rsid w:val="009C5200"/>
    <w:rsid w:val="009C72C0"/>
    <w:rsid w:val="009D6532"/>
    <w:rsid w:val="009E02AA"/>
    <w:rsid w:val="009E1093"/>
    <w:rsid w:val="009E5E35"/>
    <w:rsid w:val="009F7D9D"/>
    <w:rsid w:val="00A02A69"/>
    <w:rsid w:val="00A20F46"/>
    <w:rsid w:val="00A353CA"/>
    <w:rsid w:val="00A5032D"/>
    <w:rsid w:val="00A63161"/>
    <w:rsid w:val="00A755AF"/>
    <w:rsid w:val="00A8068A"/>
    <w:rsid w:val="00A847B2"/>
    <w:rsid w:val="00A848BF"/>
    <w:rsid w:val="00AA3266"/>
    <w:rsid w:val="00AA4BF8"/>
    <w:rsid w:val="00AA4EDD"/>
    <w:rsid w:val="00AB17CA"/>
    <w:rsid w:val="00AB597A"/>
    <w:rsid w:val="00AC17B8"/>
    <w:rsid w:val="00AC26AC"/>
    <w:rsid w:val="00AC2F03"/>
    <w:rsid w:val="00AC331E"/>
    <w:rsid w:val="00AC489D"/>
    <w:rsid w:val="00AF1877"/>
    <w:rsid w:val="00AF48D2"/>
    <w:rsid w:val="00B0315D"/>
    <w:rsid w:val="00B031FA"/>
    <w:rsid w:val="00B0519A"/>
    <w:rsid w:val="00B11350"/>
    <w:rsid w:val="00B12354"/>
    <w:rsid w:val="00B14013"/>
    <w:rsid w:val="00B14205"/>
    <w:rsid w:val="00B40012"/>
    <w:rsid w:val="00B41D63"/>
    <w:rsid w:val="00B42156"/>
    <w:rsid w:val="00B459F6"/>
    <w:rsid w:val="00B52A2C"/>
    <w:rsid w:val="00B545D7"/>
    <w:rsid w:val="00B5569A"/>
    <w:rsid w:val="00B61BA9"/>
    <w:rsid w:val="00B64319"/>
    <w:rsid w:val="00B673BC"/>
    <w:rsid w:val="00B91B2E"/>
    <w:rsid w:val="00B91D21"/>
    <w:rsid w:val="00B9732E"/>
    <w:rsid w:val="00BA79CB"/>
    <w:rsid w:val="00BB09CC"/>
    <w:rsid w:val="00BB7443"/>
    <w:rsid w:val="00BB7522"/>
    <w:rsid w:val="00BE038B"/>
    <w:rsid w:val="00BE0F4F"/>
    <w:rsid w:val="00BE2827"/>
    <w:rsid w:val="00BF0D1A"/>
    <w:rsid w:val="00BF61AE"/>
    <w:rsid w:val="00C019BA"/>
    <w:rsid w:val="00C0207E"/>
    <w:rsid w:val="00C03D0E"/>
    <w:rsid w:val="00C156EC"/>
    <w:rsid w:val="00C23EF6"/>
    <w:rsid w:val="00C2589C"/>
    <w:rsid w:val="00C36AAC"/>
    <w:rsid w:val="00C42D30"/>
    <w:rsid w:val="00C51ADD"/>
    <w:rsid w:val="00C51D22"/>
    <w:rsid w:val="00C66BAB"/>
    <w:rsid w:val="00C85F79"/>
    <w:rsid w:val="00CA00C5"/>
    <w:rsid w:val="00CA0CCA"/>
    <w:rsid w:val="00CA52B3"/>
    <w:rsid w:val="00CB0B45"/>
    <w:rsid w:val="00CB237B"/>
    <w:rsid w:val="00CC15B8"/>
    <w:rsid w:val="00CC321A"/>
    <w:rsid w:val="00CC382B"/>
    <w:rsid w:val="00CC50DB"/>
    <w:rsid w:val="00CC6205"/>
    <w:rsid w:val="00CC6A1B"/>
    <w:rsid w:val="00CD4106"/>
    <w:rsid w:val="00CD482E"/>
    <w:rsid w:val="00CE0E07"/>
    <w:rsid w:val="00CE3EB2"/>
    <w:rsid w:val="00CE5F56"/>
    <w:rsid w:val="00CF4DA3"/>
    <w:rsid w:val="00D041C6"/>
    <w:rsid w:val="00D15F6B"/>
    <w:rsid w:val="00D203CE"/>
    <w:rsid w:val="00D36BBC"/>
    <w:rsid w:val="00D43DDD"/>
    <w:rsid w:val="00D46FD0"/>
    <w:rsid w:val="00D50BA1"/>
    <w:rsid w:val="00D50CFA"/>
    <w:rsid w:val="00D55DB1"/>
    <w:rsid w:val="00D6748E"/>
    <w:rsid w:val="00D7583D"/>
    <w:rsid w:val="00D80380"/>
    <w:rsid w:val="00D856B8"/>
    <w:rsid w:val="00D9640E"/>
    <w:rsid w:val="00DA7BE9"/>
    <w:rsid w:val="00DB516A"/>
    <w:rsid w:val="00DC0BA6"/>
    <w:rsid w:val="00DC0E94"/>
    <w:rsid w:val="00DC2806"/>
    <w:rsid w:val="00DC784D"/>
    <w:rsid w:val="00DD3844"/>
    <w:rsid w:val="00DE09B0"/>
    <w:rsid w:val="00DE0F52"/>
    <w:rsid w:val="00DE266E"/>
    <w:rsid w:val="00DF0CBC"/>
    <w:rsid w:val="00E00B7E"/>
    <w:rsid w:val="00E11966"/>
    <w:rsid w:val="00E12865"/>
    <w:rsid w:val="00E3251B"/>
    <w:rsid w:val="00E340FF"/>
    <w:rsid w:val="00E34C44"/>
    <w:rsid w:val="00E354D9"/>
    <w:rsid w:val="00E36883"/>
    <w:rsid w:val="00E50162"/>
    <w:rsid w:val="00E52AEF"/>
    <w:rsid w:val="00E62A72"/>
    <w:rsid w:val="00E65D92"/>
    <w:rsid w:val="00E67BF0"/>
    <w:rsid w:val="00E756E6"/>
    <w:rsid w:val="00E81472"/>
    <w:rsid w:val="00E91989"/>
    <w:rsid w:val="00E91D20"/>
    <w:rsid w:val="00EB4EEE"/>
    <w:rsid w:val="00EB593E"/>
    <w:rsid w:val="00EB5DCD"/>
    <w:rsid w:val="00EB77ED"/>
    <w:rsid w:val="00EC2B35"/>
    <w:rsid w:val="00ED55BA"/>
    <w:rsid w:val="00F00289"/>
    <w:rsid w:val="00F06518"/>
    <w:rsid w:val="00F10394"/>
    <w:rsid w:val="00F17CCC"/>
    <w:rsid w:val="00F20FA8"/>
    <w:rsid w:val="00F32C69"/>
    <w:rsid w:val="00F3736C"/>
    <w:rsid w:val="00F40D9C"/>
    <w:rsid w:val="00F41414"/>
    <w:rsid w:val="00F509FF"/>
    <w:rsid w:val="00F55E64"/>
    <w:rsid w:val="00F725A3"/>
    <w:rsid w:val="00F727E4"/>
    <w:rsid w:val="00F74166"/>
    <w:rsid w:val="00F74FE0"/>
    <w:rsid w:val="00F768FC"/>
    <w:rsid w:val="00F90915"/>
    <w:rsid w:val="00FA2324"/>
    <w:rsid w:val="00FA3EE9"/>
    <w:rsid w:val="00FA6A3B"/>
    <w:rsid w:val="00FB3C30"/>
    <w:rsid w:val="00FC67FE"/>
    <w:rsid w:val="00FD3D72"/>
    <w:rsid w:val="00FE05C4"/>
    <w:rsid w:val="00FE17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5">
    <w:name w:val="heading 5"/>
    <w:basedOn w:val="Normal"/>
    <w:next w:val="Normal"/>
    <w:link w:val="Ttulo5Carter"/>
    <w:uiPriority w:val="9"/>
    <w:semiHidden/>
    <w:unhideWhenUsed/>
    <w:qFormat/>
    <w:rsid w:val="00F10394"/>
    <w:pPr>
      <w:keepNext/>
      <w:keepLines/>
      <w:spacing w:before="40"/>
      <w:outlineLvl w:val="4"/>
    </w:pPr>
    <w:rPr>
      <w:rFonts w:asciiTheme="majorHAnsi" w:eastAsiaTheme="majorEastAsia" w:hAnsiTheme="majorHAnsi" w:cstheme="majorBidi"/>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B593E"/>
    <w:pPr>
      <w:tabs>
        <w:tab w:val="center" w:pos="4419"/>
        <w:tab w:val="right" w:pos="8838"/>
      </w:tabs>
    </w:pPr>
  </w:style>
  <w:style w:type="character" w:customStyle="1" w:styleId="CabealhoCarter">
    <w:name w:val="Cabeçalho Caráter"/>
    <w:basedOn w:val="Tipodeletrapredefinidodopargrafo"/>
    <w:link w:val="Cabealho"/>
    <w:uiPriority w:val="99"/>
    <w:rsid w:val="00EB593E"/>
  </w:style>
  <w:style w:type="paragraph" w:styleId="Rodap">
    <w:name w:val="footer"/>
    <w:basedOn w:val="Normal"/>
    <w:link w:val="RodapCarter"/>
    <w:uiPriority w:val="99"/>
    <w:unhideWhenUsed/>
    <w:rsid w:val="00EB593E"/>
    <w:pPr>
      <w:tabs>
        <w:tab w:val="center" w:pos="4419"/>
        <w:tab w:val="right" w:pos="8838"/>
      </w:tabs>
    </w:pPr>
  </w:style>
  <w:style w:type="character" w:customStyle="1" w:styleId="RodapCarter">
    <w:name w:val="Rodapé Caráter"/>
    <w:basedOn w:val="Tipodeletrapredefinidodopargrafo"/>
    <w:link w:val="Rodap"/>
    <w:uiPriority w:val="99"/>
    <w:rsid w:val="00EB593E"/>
  </w:style>
  <w:style w:type="character" w:styleId="Hiperligao">
    <w:name w:val="Hyperlink"/>
    <w:basedOn w:val="Tipodeletrapredefinidodopargrafo"/>
    <w:uiPriority w:val="99"/>
    <w:unhideWhenUsed/>
    <w:rsid w:val="00EB593E"/>
    <w:rPr>
      <w:color w:val="0563C1" w:themeColor="hyperlink"/>
      <w:u w:val="single"/>
    </w:rPr>
  </w:style>
  <w:style w:type="character" w:customStyle="1" w:styleId="Ttulo1Carter">
    <w:name w:val="Título 1 Caráter"/>
    <w:basedOn w:val="Tipodeletrapredefinidodopargrafo"/>
    <w:link w:val="Ttulo1"/>
    <w:uiPriority w:val="9"/>
    <w:rsid w:val="00E52AEF"/>
    <w:rPr>
      <w:rFonts w:ascii="Times New Roman" w:eastAsia="Times New Roman" w:hAnsi="Times New Roman" w:cs="Times New Roman"/>
      <w:b/>
      <w:bCs/>
      <w:kern w:val="36"/>
      <w:sz w:val="48"/>
      <w:szCs w:val="48"/>
      <w:lang w:eastAsia="pt-BR"/>
    </w:rPr>
  </w:style>
  <w:style w:type="table" w:styleId="TabelacomGrelha">
    <w:name w:val="Table Grid"/>
    <w:basedOn w:val="Tabelanormal"/>
    <w:uiPriority w:val="39"/>
    <w:rsid w:val="00B973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 w:type="character" w:styleId="Forte">
    <w:name w:val="Strong"/>
    <w:basedOn w:val="Tipodeletrapredefinidodopargrafo"/>
    <w:uiPriority w:val="22"/>
    <w:qFormat/>
    <w:rsid w:val="001E30E8"/>
    <w:rPr>
      <w:b/>
      <w:bCs/>
    </w:rPr>
  </w:style>
  <w:style w:type="character" w:styleId="nfase">
    <w:name w:val="Emphasis"/>
    <w:basedOn w:val="Tipodeletrapredefinidodopargrafo"/>
    <w:uiPriority w:val="20"/>
    <w:qFormat/>
    <w:rsid w:val="00FE1708"/>
    <w:rPr>
      <w:i/>
      <w:iCs/>
    </w:rPr>
  </w:style>
  <w:style w:type="character" w:customStyle="1" w:styleId="wpproquizcloze">
    <w:name w:val="wpproquiz_cloze"/>
    <w:basedOn w:val="Tipodeletrapredefinidodopargrafo"/>
    <w:rsid w:val="00160F80"/>
  </w:style>
  <w:style w:type="character" w:customStyle="1" w:styleId="Ttulo5Carter">
    <w:name w:val="Título 5 Caráter"/>
    <w:basedOn w:val="Tipodeletrapredefinidodopargrafo"/>
    <w:link w:val="Ttulo5"/>
    <w:uiPriority w:val="9"/>
    <w:semiHidden/>
    <w:rsid w:val="00F10394"/>
    <w:rPr>
      <w:rFonts w:asciiTheme="majorHAnsi" w:eastAsiaTheme="majorEastAsia" w:hAnsiTheme="majorHAnsi" w:cstheme="majorBidi"/>
      <w:color w:val="2F5496" w:themeColor="accent1" w:themeShade="BF"/>
    </w:rPr>
  </w:style>
  <w:style w:type="character" w:customStyle="1" w:styleId="mn">
    <w:name w:val="mn"/>
    <w:basedOn w:val="Tipodeletrapredefinidodopargrafo"/>
    <w:rsid w:val="0006603D"/>
  </w:style>
  <w:style w:type="character" w:customStyle="1" w:styleId="mi">
    <w:name w:val="mi"/>
    <w:basedOn w:val="Tipodeletrapredefinidodopargrafo"/>
    <w:rsid w:val="0006603D"/>
  </w:style>
  <w:style w:type="character" w:customStyle="1" w:styleId="mo">
    <w:name w:val="mo"/>
    <w:basedOn w:val="Tipodeletrapredefinidodopargrafo"/>
    <w:rsid w:val="0006603D"/>
  </w:style>
  <w:style w:type="character" w:customStyle="1" w:styleId="mjxassistivemathml">
    <w:name w:val="mjx_assistive_mathml"/>
    <w:basedOn w:val="Tipodeletrapredefinidodopargrafo"/>
    <w:rsid w:val="0006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143667420">
      <w:bodyDiv w:val="1"/>
      <w:marLeft w:val="0"/>
      <w:marRight w:val="0"/>
      <w:marTop w:val="0"/>
      <w:marBottom w:val="0"/>
      <w:divBdr>
        <w:top w:val="none" w:sz="0" w:space="0" w:color="auto"/>
        <w:left w:val="none" w:sz="0" w:space="0" w:color="auto"/>
        <w:bottom w:val="none" w:sz="0" w:space="0" w:color="auto"/>
        <w:right w:val="none" w:sz="0" w:space="0" w:color="auto"/>
      </w:divBdr>
      <w:divsChild>
        <w:div w:id="1271401243">
          <w:marLeft w:val="0"/>
          <w:marRight w:val="0"/>
          <w:marTop w:val="150"/>
          <w:marBottom w:val="0"/>
          <w:divBdr>
            <w:top w:val="none" w:sz="0" w:space="0" w:color="auto"/>
            <w:left w:val="none" w:sz="0" w:space="0" w:color="auto"/>
            <w:bottom w:val="none" w:sz="0" w:space="0" w:color="auto"/>
            <w:right w:val="none" w:sz="0" w:space="0" w:color="auto"/>
          </w:divBdr>
          <w:divsChild>
            <w:div w:id="429202502">
              <w:marLeft w:val="0"/>
              <w:marRight w:val="0"/>
              <w:marTop w:val="0"/>
              <w:marBottom w:val="150"/>
              <w:divBdr>
                <w:top w:val="none" w:sz="0" w:space="0" w:color="auto"/>
                <w:left w:val="none" w:sz="0" w:space="0" w:color="auto"/>
                <w:bottom w:val="none" w:sz="0" w:space="0" w:color="auto"/>
                <w:right w:val="none" w:sz="0" w:space="0" w:color="auto"/>
              </w:divBdr>
            </w:div>
          </w:divsChild>
        </w:div>
        <w:div w:id="2104916997">
          <w:marLeft w:val="0"/>
          <w:marRight w:val="0"/>
          <w:marTop w:val="150"/>
          <w:marBottom w:val="0"/>
          <w:divBdr>
            <w:top w:val="none" w:sz="0" w:space="0" w:color="auto"/>
            <w:left w:val="none" w:sz="0" w:space="0" w:color="auto"/>
            <w:bottom w:val="none" w:sz="0" w:space="0" w:color="auto"/>
            <w:right w:val="none" w:sz="0" w:space="0" w:color="auto"/>
          </w:divBdr>
          <w:divsChild>
            <w:div w:id="274945403">
              <w:marLeft w:val="0"/>
              <w:marRight w:val="0"/>
              <w:marTop w:val="0"/>
              <w:marBottom w:val="150"/>
              <w:divBdr>
                <w:top w:val="none" w:sz="0" w:space="0" w:color="auto"/>
                <w:left w:val="none" w:sz="0" w:space="0" w:color="auto"/>
                <w:bottom w:val="none" w:sz="0" w:space="0" w:color="auto"/>
                <w:right w:val="none" w:sz="0" w:space="0" w:color="auto"/>
              </w:divBdr>
            </w:div>
          </w:divsChild>
        </w:div>
        <w:div w:id="2087996641">
          <w:marLeft w:val="0"/>
          <w:marRight w:val="0"/>
          <w:marTop w:val="150"/>
          <w:marBottom w:val="0"/>
          <w:divBdr>
            <w:top w:val="none" w:sz="0" w:space="0" w:color="auto"/>
            <w:left w:val="none" w:sz="0" w:space="0" w:color="auto"/>
            <w:bottom w:val="none" w:sz="0" w:space="0" w:color="auto"/>
            <w:right w:val="none" w:sz="0" w:space="0" w:color="auto"/>
          </w:divBdr>
          <w:divsChild>
            <w:div w:id="2145615704">
              <w:marLeft w:val="0"/>
              <w:marRight w:val="0"/>
              <w:marTop w:val="0"/>
              <w:marBottom w:val="150"/>
              <w:divBdr>
                <w:top w:val="none" w:sz="0" w:space="0" w:color="auto"/>
                <w:left w:val="none" w:sz="0" w:space="0" w:color="auto"/>
                <w:bottom w:val="none" w:sz="0" w:space="0" w:color="auto"/>
                <w:right w:val="none" w:sz="0" w:space="0" w:color="auto"/>
              </w:divBdr>
            </w:div>
          </w:divsChild>
        </w:div>
        <w:div w:id="198860427">
          <w:marLeft w:val="0"/>
          <w:marRight w:val="0"/>
          <w:marTop w:val="150"/>
          <w:marBottom w:val="0"/>
          <w:divBdr>
            <w:top w:val="none" w:sz="0" w:space="0" w:color="auto"/>
            <w:left w:val="none" w:sz="0" w:space="0" w:color="auto"/>
            <w:bottom w:val="none" w:sz="0" w:space="0" w:color="auto"/>
            <w:right w:val="none" w:sz="0" w:space="0" w:color="auto"/>
          </w:divBdr>
          <w:divsChild>
            <w:div w:id="42756581">
              <w:marLeft w:val="0"/>
              <w:marRight w:val="0"/>
              <w:marTop w:val="0"/>
              <w:marBottom w:val="150"/>
              <w:divBdr>
                <w:top w:val="none" w:sz="0" w:space="0" w:color="auto"/>
                <w:left w:val="none" w:sz="0" w:space="0" w:color="auto"/>
                <w:bottom w:val="none" w:sz="0" w:space="0" w:color="auto"/>
                <w:right w:val="none" w:sz="0" w:space="0" w:color="auto"/>
              </w:divBdr>
            </w:div>
          </w:divsChild>
        </w:div>
        <w:div w:id="750389058">
          <w:marLeft w:val="0"/>
          <w:marRight w:val="0"/>
          <w:marTop w:val="150"/>
          <w:marBottom w:val="0"/>
          <w:divBdr>
            <w:top w:val="none" w:sz="0" w:space="0" w:color="auto"/>
            <w:left w:val="none" w:sz="0" w:space="0" w:color="auto"/>
            <w:bottom w:val="none" w:sz="0" w:space="0" w:color="auto"/>
            <w:right w:val="none" w:sz="0" w:space="0" w:color="auto"/>
          </w:divBdr>
          <w:divsChild>
            <w:div w:id="804346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349592">
      <w:bodyDiv w:val="1"/>
      <w:marLeft w:val="0"/>
      <w:marRight w:val="0"/>
      <w:marTop w:val="0"/>
      <w:marBottom w:val="0"/>
      <w:divBdr>
        <w:top w:val="none" w:sz="0" w:space="0" w:color="auto"/>
        <w:left w:val="none" w:sz="0" w:space="0" w:color="auto"/>
        <w:bottom w:val="none" w:sz="0" w:space="0" w:color="auto"/>
        <w:right w:val="none" w:sz="0" w:space="0" w:color="auto"/>
      </w:divBdr>
    </w:div>
    <w:div w:id="234977923">
      <w:bodyDiv w:val="1"/>
      <w:marLeft w:val="0"/>
      <w:marRight w:val="0"/>
      <w:marTop w:val="0"/>
      <w:marBottom w:val="0"/>
      <w:divBdr>
        <w:top w:val="none" w:sz="0" w:space="0" w:color="auto"/>
        <w:left w:val="none" w:sz="0" w:space="0" w:color="auto"/>
        <w:bottom w:val="none" w:sz="0" w:space="0" w:color="auto"/>
        <w:right w:val="none" w:sz="0" w:space="0" w:color="auto"/>
      </w:divBdr>
      <w:divsChild>
        <w:div w:id="362293478">
          <w:marLeft w:val="0"/>
          <w:marRight w:val="0"/>
          <w:marTop w:val="150"/>
          <w:marBottom w:val="0"/>
          <w:divBdr>
            <w:top w:val="none" w:sz="0" w:space="0" w:color="auto"/>
            <w:left w:val="none" w:sz="0" w:space="0" w:color="auto"/>
            <w:bottom w:val="none" w:sz="0" w:space="0" w:color="auto"/>
            <w:right w:val="none" w:sz="0" w:space="0" w:color="auto"/>
          </w:divBdr>
          <w:divsChild>
            <w:div w:id="1525902714">
              <w:marLeft w:val="0"/>
              <w:marRight w:val="0"/>
              <w:marTop w:val="0"/>
              <w:marBottom w:val="150"/>
              <w:divBdr>
                <w:top w:val="none" w:sz="0" w:space="0" w:color="auto"/>
                <w:left w:val="none" w:sz="0" w:space="0" w:color="auto"/>
                <w:bottom w:val="none" w:sz="0" w:space="0" w:color="auto"/>
                <w:right w:val="none" w:sz="0" w:space="0" w:color="auto"/>
              </w:divBdr>
            </w:div>
          </w:divsChild>
        </w:div>
        <w:div w:id="158809550">
          <w:marLeft w:val="0"/>
          <w:marRight w:val="0"/>
          <w:marTop w:val="150"/>
          <w:marBottom w:val="0"/>
          <w:divBdr>
            <w:top w:val="none" w:sz="0" w:space="0" w:color="auto"/>
            <w:left w:val="none" w:sz="0" w:space="0" w:color="auto"/>
            <w:bottom w:val="none" w:sz="0" w:space="0" w:color="auto"/>
            <w:right w:val="none" w:sz="0" w:space="0" w:color="auto"/>
          </w:divBdr>
          <w:divsChild>
            <w:div w:id="474108510">
              <w:marLeft w:val="0"/>
              <w:marRight w:val="0"/>
              <w:marTop w:val="0"/>
              <w:marBottom w:val="150"/>
              <w:divBdr>
                <w:top w:val="none" w:sz="0" w:space="0" w:color="auto"/>
                <w:left w:val="none" w:sz="0" w:space="0" w:color="auto"/>
                <w:bottom w:val="none" w:sz="0" w:space="0" w:color="auto"/>
                <w:right w:val="none" w:sz="0" w:space="0" w:color="auto"/>
              </w:divBdr>
            </w:div>
          </w:divsChild>
        </w:div>
        <w:div w:id="374890861">
          <w:marLeft w:val="0"/>
          <w:marRight w:val="0"/>
          <w:marTop w:val="150"/>
          <w:marBottom w:val="0"/>
          <w:divBdr>
            <w:top w:val="none" w:sz="0" w:space="0" w:color="auto"/>
            <w:left w:val="none" w:sz="0" w:space="0" w:color="auto"/>
            <w:bottom w:val="none" w:sz="0" w:space="0" w:color="auto"/>
            <w:right w:val="none" w:sz="0" w:space="0" w:color="auto"/>
          </w:divBdr>
          <w:divsChild>
            <w:div w:id="758715120">
              <w:marLeft w:val="0"/>
              <w:marRight w:val="0"/>
              <w:marTop w:val="0"/>
              <w:marBottom w:val="150"/>
              <w:divBdr>
                <w:top w:val="none" w:sz="0" w:space="0" w:color="auto"/>
                <w:left w:val="none" w:sz="0" w:space="0" w:color="auto"/>
                <w:bottom w:val="none" w:sz="0" w:space="0" w:color="auto"/>
                <w:right w:val="none" w:sz="0" w:space="0" w:color="auto"/>
              </w:divBdr>
            </w:div>
          </w:divsChild>
        </w:div>
        <w:div w:id="731661515">
          <w:marLeft w:val="0"/>
          <w:marRight w:val="0"/>
          <w:marTop w:val="150"/>
          <w:marBottom w:val="0"/>
          <w:divBdr>
            <w:top w:val="none" w:sz="0" w:space="0" w:color="auto"/>
            <w:left w:val="none" w:sz="0" w:space="0" w:color="auto"/>
            <w:bottom w:val="none" w:sz="0" w:space="0" w:color="auto"/>
            <w:right w:val="none" w:sz="0" w:space="0" w:color="auto"/>
          </w:divBdr>
          <w:divsChild>
            <w:div w:id="712268671">
              <w:marLeft w:val="0"/>
              <w:marRight w:val="0"/>
              <w:marTop w:val="0"/>
              <w:marBottom w:val="150"/>
              <w:divBdr>
                <w:top w:val="none" w:sz="0" w:space="0" w:color="auto"/>
                <w:left w:val="none" w:sz="0" w:space="0" w:color="auto"/>
                <w:bottom w:val="none" w:sz="0" w:space="0" w:color="auto"/>
                <w:right w:val="none" w:sz="0" w:space="0" w:color="auto"/>
              </w:divBdr>
            </w:div>
          </w:divsChild>
        </w:div>
        <w:div w:id="1221208301">
          <w:marLeft w:val="0"/>
          <w:marRight w:val="0"/>
          <w:marTop w:val="150"/>
          <w:marBottom w:val="0"/>
          <w:divBdr>
            <w:top w:val="none" w:sz="0" w:space="0" w:color="auto"/>
            <w:left w:val="none" w:sz="0" w:space="0" w:color="auto"/>
            <w:bottom w:val="none" w:sz="0" w:space="0" w:color="auto"/>
            <w:right w:val="none" w:sz="0" w:space="0" w:color="auto"/>
          </w:divBdr>
          <w:divsChild>
            <w:div w:id="77486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31220790">
      <w:bodyDiv w:val="1"/>
      <w:marLeft w:val="0"/>
      <w:marRight w:val="0"/>
      <w:marTop w:val="0"/>
      <w:marBottom w:val="0"/>
      <w:divBdr>
        <w:top w:val="none" w:sz="0" w:space="0" w:color="auto"/>
        <w:left w:val="none" w:sz="0" w:space="0" w:color="auto"/>
        <w:bottom w:val="none" w:sz="0" w:space="0" w:color="auto"/>
        <w:right w:val="none" w:sz="0" w:space="0" w:color="auto"/>
      </w:divBdr>
      <w:divsChild>
        <w:div w:id="1265309438">
          <w:marLeft w:val="0"/>
          <w:marRight w:val="0"/>
          <w:marTop w:val="150"/>
          <w:marBottom w:val="0"/>
          <w:divBdr>
            <w:top w:val="none" w:sz="0" w:space="0" w:color="auto"/>
            <w:left w:val="none" w:sz="0" w:space="0" w:color="auto"/>
            <w:bottom w:val="none" w:sz="0" w:space="0" w:color="auto"/>
            <w:right w:val="none" w:sz="0" w:space="0" w:color="auto"/>
          </w:divBdr>
          <w:divsChild>
            <w:div w:id="1859930725">
              <w:marLeft w:val="0"/>
              <w:marRight w:val="0"/>
              <w:marTop w:val="240"/>
              <w:marBottom w:val="240"/>
              <w:divBdr>
                <w:top w:val="none" w:sz="0" w:space="0" w:color="auto"/>
                <w:left w:val="none" w:sz="0" w:space="0" w:color="auto"/>
                <w:bottom w:val="none" w:sz="0" w:space="0" w:color="auto"/>
                <w:right w:val="none" w:sz="0" w:space="0" w:color="auto"/>
              </w:divBdr>
            </w:div>
            <w:div w:id="529496110">
              <w:marLeft w:val="0"/>
              <w:marRight w:val="0"/>
              <w:marTop w:val="0"/>
              <w:marBottom w:val="0"/>
              <w:divBdr>
                <w:top w:val="none" w:sz="0" w:space="0" w:color="auto"/>
                <w:left w:val="none" w:sz="0" w:space="0" w:color="auto"/>
                <w:bottom w:val="none" w:sz="0" w:space="0" w:color="auto"/>
                <w:right w:val="none" w:sz="0" w:space="0" w:color="auto"/>
              </w:divBdr>
            </w:div>
            <w:div w:id="1599215937">
              <w:marLeft w:val="0"/>
              <w:marRight w:val="0"/>
              <w:marTop w:val="0"/>
              <w:marBottom w:val="0"/>
              <w:divBdr>
                <w:top w:val="none" w:sz="0" w:space="0" w:color="auto"/>
                <w:left w:val="none" w:sz="0" w:space="0" w:color="auto"/>
                <w:bottom w:val="none" w:sz="0" w:space="0" w:color="auto"/>
                <w:right w:val="none" w:sz="0" w:space="0" w:color="auto"/>
              </w:divBdr>
            </w:div>
            <w:div w:id="577641291">
              <w:marLeft w:val="0"/>
              <w:marRight w:val="0"/>
              <w:marTop w:val="0"/>
              <w:marBottom w:val="0"/>
              <w:divBdr>
                <w:top w:val="none" w:sz="0" w:space="0" w:color="auto"/>
                <w:left w:val="none" w:sz="0" w:space="0" w:color="auto"/>
                <w:bottom w:val="none" w:sz="0" w:space="0" w:color="auto"/>
                <w:right w:val="none" w:sz="0" w:space="0" w:color="auto"/>
              </w:divBdr>
            </w:div>
            <w:div w:id="505167291">
              <w:marLeft w:val="0"/>
              <w:marRight w:val="0"/>
              <w:marTop w:val="0"/>
              <w:marBottom w:val="0"/>
              <w:divBdr>
                <w:top w:val="none" w:sz="0" w:space="0" w:color="auto"/>
                <w:left w:val="none" w:sz="0" w:space="0" w:color="auto"/>
                <w:bottom w:val="none" w:sz="0" w:space="0" w:color="auto"/>
                <w:right w:val="none" w:sz="0" w:space="0" w:color="auto"/>
              </w:divBdr>
            </w:div>
            <w:div w:id="7177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55155761">
      <w:bodyDiv w:val="1"/>
      <w:marLeft w:val="0"/>
      <w:marRight w:val="0"/>
      <w:marTop w:val="0"/>
      <w:marBottom w:val="0"/>
      <w:divBdr>
        <w:top w:val="none" w:sz="0" w:space="0" w:color="auto"/>
        <w:left w:val="none" w:sz="0" w:space="0" w:color="auto"/>
        <w:bottom w:val="none" w:sz="0" w:space="0" w:color="auto"/>
        <w:right w:val="none" w:sz="0" w:space="0" w:color="auto"/>
      </w:divBdr>
      <w:divsChild>
        <w:div w:id="791630130">
          <w:marLeft w:val="0"/>
          <w:marRight w:val="0"/>
          <w:marTop w:val="15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150"/>
              <w:divBdr>
                <w:top w:val="none" w:sz="0" w:space="0" w:color="auto"/>
                <w:left w:val="none" w:sz="0" w:space="0" w:color="auto"/>
                <w:bottom w:val="none" w:sz="0" w:space="0" w:color="auto"/>
                <w:right w:val="none" w:sz="0" w:space="0" w:color="auto"/>
              </w:divBdr>
              <w:divsChild>
                <w:div w:id="16468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7070">
          <w:marLeft w:val="0"/>
          <w:marRight w:val="0"/>
          <w:marTop w:val="150"/>
          <w:marBottom w:val="0"/>
          <w:divBdr>
            <w:top w:val="none" w:sz="0" w:space="0" w:color="auto"/>
            <w:left w:val="none" w:sz="0" w:space="0" w:color="auto"/>
            <w:bottom w:val="none" w:sz="0" w:space="0" w:color="auto"/>
            <w:right w:val="none" w:sz="0" w:space="0" w:color="auto"/>
          </w:divBdr>
          <w:divsChild>
            <w:div w:id="466359907">
              <w:marLeft w:val="0"/>
              <w:marRight w:val="0"/>
              <w:marTop w:val="0"/>
              <w:marBottom w:val="150"/>
              <w:divBdr>
                <w:top w:val="none" w:sz="0" w:space="0" w:color="auto"/>
                <w:left w:val="none" w:sz="0" w:space="0" w:color="auto"/>
                <w:bottom w:val="none" w:sz="0" w:space="0" w:color="auto"/>
                <w:right w:val="none" w:sz="0" w:space="0" w:color="auto"/>
              </w:divBdr>
            </w:div>
          </w:divsChild>
        </w:div>
        <w:div w:id="350953639">
          <w:marLeft w:val="0"/>
          <w:marRight w:val="0"/>
          <w:marTop w:val="150"/>
          <w:marBottom w:val="0"/>
          <w:divBdr>
            <w:top w:val="none" w:sz="0" w:space="0" w:color="auto"/>
            <w:left w:val="none" w:sz="0" w:space="0" w:color="auto"/>
            <w:bottom w:val="none" w:sz="0" w:space="0" w:color="auto"/>
            <w:right w:val="none" w:sz="0" w:space="0" w:color="auto"/>
          </w:divBdr>
          <w:divsChild>
            <w:div w:id="1488403741">
              <w:marLeft w:val="0"/>
              <w:marRight w:val="0"/>
              <w:marTop w:val="0"/>
              <w:marBottom w:val="150"/>
              <w:divBdr>
                <w:top w:val="none" w:sz="0" w:space="0" w:color="auto"/>
                <w:left w:val="none" w:sz="0" w:space="0" w:color="auto"/>
                <w:bottom w:val="none" w:sz="0" w:space="0" w:color="auto"/>
                <w:right w:val="none" w:sz="0" w:space="0" w:color="auto"/>
              </w:divBdr>
            </w:div>
          </w:divsChild>
        </w:div>
        <w:div w:id="1917477977">
          <w:marLeft w:val="0"/>
          <w:marRight w:val="0"/>
          <w:marTop w:val="150"/>
          <w:marBottom w:val="0"/>
          <w:divBdr>
            <w:top w:val="none" w:sz="0" w:space="0" w:color="auto"/>
            <w:left w:val="none" w:sz="0" w:space="0" w:color="auto"/>
            <w:bottom w:val="none" w:sz="0" w:space="0" w:color="auto"/>
            <w:right w:val="none" w:sz="0" w:space="0" w:color="auto"/>
          </w:divBdr>
          <w:divsChild>
            <w:div w:id="1122764790">
              <w:marLeft w:val="0"/>
              <w:marRight w:val="0"/>
              <w:marTop w:val="0"/>
              <w:marBottom w:val="150"/>
              <w:divBdr>
                <w:top w:val="none" w:sz="0" w:space="0" w:color="auto"/>
                <w:left w:val="none" w:sz="0" w:space="0" w:color="auto"/>
                <w:bottom w:val="none" w:sz="0" w:space="0" w:color="auto"/>
                <w:right w:val="none" w:sz="0" w:space="0" w:color="auto"/>
              </w:divBdr>
            </w:div>
          </w:divsChild>
        </w:div>
        <w:div w:id="670832382">
          <w:marLeft w:val="0"/>
          <w:marRight w:val="0"/>
          <w:marTop w:val="150"/>
          <w:marBottom w:val="0"/>
          <w:divBdr>
            <w:top w:val="none" w:sz="0" w:space="0" w:color="auto"/>
            <w:left w:val="none" w:sz="0" w:space="0" w:color="auto"/>
            <w:bottom w:val="none" w:sz="0" w:space="0" w:color="auto"/>
            <w:right w:val="none" w:sz="0" w:space="0" w:color="auto"/>
          </w:divBdr>
          <w:divsChild>
            <w:div w:id="12247530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0543247">
      <w:bodyDiv w:val="1"/>
      <w:marLeft w:val="0"/>
      <w:marRight w:val="0"/>
      <w:marTop w:val="0"/>
      <w:marBottom w:val="0"/>
      <w:divBdr>
        <w:top w:val="none" w:sz="0" w:space="0" w:color="auto"/>
        <w:left w:val="none" w:sz="0" w:space="0" w:color="auto"/>
        <w:bottom w:val="none" w:sz="0" w:space="0" w:color="auto"/>
        <w:right w:val="none" w:sz="0" w:space="0" w:color="auto"/>
      </w:divBdr>
      <w:divsChild>
        <w:div w:id="1135373795">
          <w:marLeft w:val="0"/>
          <w:marRight w:val="0"/>
          <w:marTop w:val="150"/>
          <w:marBottom w:val="0"/>
          <w:divBdr>
            <w:top w:val="none" w:sz="0" w:space="0" w:color="auto"/>
            <w:left w:val="none" w:sz="0" w:space="0" w:color="auto"/>
            <w:bottom w:val="none" w:sz="0" w:space="0" w:color="auto"/>
            <w:right w:val="none" w:sz="0" w:space="0" w:color="auto"/>
          </w:divBdr>
          <w:divsChild>
            <w:div w:id="1858811920">
              <w:marLeft w:val="0"/>
              <w:marRight w:val="0"/>
              <w:marTop w:val="0"/>
              <w:marBottom w:val="150"/>
              <w:divBdr>
                <w:top w:val="none" w:sz="0" w:space="0" w:color="auto"/>
                <w:left w:val="none" w:sz="0" w:space="0" w:color="auto"/>
                <w:bottom w:val="none" w:sz="0" w:space="0" w:color="auto"/>
                <w:right w:val="none" w:sz="0" w:space="0" w:color="auto"/>
              </w:divBdr>
            </w:div>
          </w:divsChild>
        </w:div>
        <w:div w:id="507522133">
          <w:marLeft w:val="0"/>
          <w:marRight w:val="0"/>
          <w:marTop w:val="150"/>
          <w:marBottom w:val="0"/>
          <w:divBdr>
            <w:top w:val="none" w:sz="0" w:space="0" w:color="auto"/>
            <w:left w:val="none" w:sz="0" w:space="0" w:color="auto"/>
            <w:bottom w:val="none" w:sz="0" w:space="0" w:color="auto"/>
            <w:right w:val="none" w:sz="0" w:space="0" w:color="auto"/>
          </w:divBdr>
          <w:divsChild>
            <w:div w:id="1100755709">
              <w:marLeft w:val="0"/>
              <w:marRight w:val="0"/>
              <w:marTop w:val="0"/>
              <w:marBottom w:val="150"/>
              <w:divBdr>
                <w:top w:val="none" w:sz="0" w:space="0" w:color="auto"/>
                <w:left w:val="none" w:sz="0" w:space="0" w:color="auto"/>
                <w:bottom w:val="none" w:sz="0" w:space="0" w:color="auto"/>
                <w:right w:val="none" w:sz="0" w:space="0" w:color="auto"/>
              </w:divBdr>
            </w:div>
          </w:divsChild>
        </w:div>
        <w:div w:id="1055087516">
          <w:marLeft w:val="0"/>
          <w:marRight w:val="0"/>
          <w:marTop w:val="150"/>
          <w:marBottom w:val="0"/>
          <w:divBdr>
            <w:top w:val="none" w:sz="0" w:space="0" w:color="auto"/>
            <w:left w:val="none" w:sz="0" w:space="0" w:color="auto"/>
            <w:bottom w:val="none" w:sz="0" w:space="0" w:color="auto"/>
            <w:right w:val="none" w:sz="0" w:space="0" w:color="auto"/>
          </w:divBdr>
          <w:divsChild>
            <w:div w:id="1340236161">
              <w:marLeft w:val="0"/>
              <w:marRight w:val="0"/>
              <w:marTop w:val="0"/>
              <w:marBottom w:val="150"/>
              <w:divBdr>
                <w:top w:val="none" w:sz="0" w:space="0" w:color="auto"/>
                <w:left w:val="none" w:sz="0" w:space="0" w:color="auto"/>
                <w:bottom w:val="none" w:sz="0" w:space="0" w:color="auto"/>
                <w:right w:val="none" w:sz="0" w:space="0" w:color="auto"/>
              </w:divBdr>
            </w:div>
          </w:divsChild>
        </w:div>
        <w:div w:id="299192940">
          <w:marLeft w:val="0"/>
          <w:marRight w:val="0"/>
          <w:marTop w:val="150"/>
          <w:marBottom w:val="0"/>
          <w:divBdr>
            <w:top w:val="none" w:sz="0" w:space="0" w:color="auto"/>
            <w:left w:val="none" w:sz="0" w:space="0" w:color="auto"/>
            <w:bottom w:val="none" w:sz="0" w:space="0" w:color="auto"/>
            <w:right w:val="none" w:sz="0" w:space="0" w:color="auto"/>
          </w:divBdr>
          <w:divsChild>
            <w:div w:id="18820870">
              <w:marLeft w:val="0"/>
              <w:marRight w:val="0"/>
              <w:marTop w:val="0"/>
              <w:marBottom w:val="150"/>
              <w:divBdr>
                <w:top w:val="none" w:sz="0" w:space="0" w:color="auto"/>
                <w:left w:val="none" w:sz="0" w:space="0" w:color="auto"/>
                <w:bottom w:val="none" w:sz="0" w:space="0" w:color="auto"/>
                <w:right w:val="none" w:sz="0" w:space="0" w:color="auto"/>
              </w:divBdr>
            </w:div>
          </w:divsChild>
        </w:div>
        <w:div w:id="10182253">
          <w:marLeft w:val="0"/>
          <w:marRight w:val="0"/>
          <w:marTop w:val="150"/>
          <w:marBottom w:val="0"/>
          <w:divBdr>
            <w:top w:val="none" w:sz="0" w:space="0" w:color="auto"/>
            <w:left w:val="none" w:sz="0" w:space="0" w:color="auto"/>
            <w:bottom w:val="none" w:sz="0" w:space="0" w:color="auto"/>
            <w:right w:val="none" w:sz="0" w:space="0" w:color="auto"/>
          </w:divBdr>
          <w:divsChild>
            <w:div w:id="5974459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8339036">
      <w:bodyDiv w:val="1"/>
      <w:marLeft w:val="0"/>
      <w:marRight w:val="0"/>
      <w:marTop w:val="0"/>
      <w:marBottom w:val="0"/>
      <w:divBdr>
        <w:top w:val="none" w:sz="0" w:space="0" w:color="auto"/>
        <w:left w:val="none" w:sz="0" w:space="0" w:color="auto"/>
        <w:bottom w:val="none" w:sz="0" w:space="0" w:color="auto"/>
        <w:right w:val="none" w:sz="0" w:space="0" w:color="auto"/>
      </w:divBdr>
      <w:divsChild>
        <w:div w:id="1140226254">
          <w:marLeft w:val="0"/>
          <w:marRight w:val="0"/>
          <w:marTop w:val="150"/>
          <w:marBottom w:val="0"/>
          <w:divBdr>
            <w:top w:val="none" w:sz="0" w:space="0" w:color="auto"/>
            <w:left w:val="none" w:sz="0" w:space="0" w:color="auto"/>
            <w:bottom w:val="none" w:sz="0" w:space="0" w:color="auto"/>
            <w:right w:val="none" w:sz="0" w:space="0" w:color="auto"/>
          </w:divBdr>
          <w:divsChild>
            <w:div w:id="1517765912">
              <w:marLeft w:val="0"/>
              <w:marRight w:val="0"/>
              <w:marTop w:val="0"/>
              <w:marBottom w:val="150"/>
              <w:divBdr>
                <w:top w:val="none" w:sz="0" w:space="0" w:color="auto"/>
                <w:left w:val="none" w:sz="0" w:space="0" w:color="auto"/>
                <w:bottom w:val="none" w:sz="0" w:space="0" w:color="auto"/>
                <w:right w:val="none" w:sz="0" w:space="0" w:color="auto"/>
              </w:divBdr>
            </w:div>
          </w:divsChild>
        </w:div>
        <w:div w:id="1376613137">
          <w:marLeft w:val="0"/>
          <w:marRight w:val="0"/>
          <w:marTop w:val="150"/>
          <w:marBottom w:val="0"/>
          <w:divBdr>
            <w:top w:val="none" w:sz="0" w:space="0" w:color="auto"/>
            <w:left w:val="none" w:sz="0" w:space="0" w:color="auto"/>
            <w:bottom w:val="none" w:sz="0" w:space="0" w:color="auto"/>
            <w:right w:val="none" w:sz="0" w:space="0" w:color="auto"/>
          </w:divBdr>
          <w:divsChild>
            <w:div w:id="401026493">
              <w:marLeft w:val="0"/>
              <w:marRight w:val="0"/>
              <w:marTop w:val="0"/>
              <w:marBottom w:val="150"/>
              <w:divBdr>
                <w:top w:val="none" w:sz="0" w:space="0" w:color="auto"/>
                <w:left w:val="none" w:sz="0" w:space="0" w:color="auto"/>
                <w:bottom w:val="none" w:sz="0" w:space="0" w:color="auto"/>
                <w:right w:val="none" w:sz="0" w:space="0" w:color="auto"/>
              </w:divBdr>
            </w:div>
          </w:divsChild>
        </w:div>
        <w:div w:id="1641838067">
          <w:marLeft w:val="0"/>
          <w:marRight w:val="0"/>
          <w:marTop w:val="150"/>
          <w:marBottom w:val="0"/>
          <w:divBdr>
            <w:top w:val="none" w:sz="0" w:space="0" w:color="auto"/>
            <w:left w:val="none" w:sz="0" w:space="0" w:color="auto"/>
            <w:bottom w:val="none" w:sz="0" w:space="0" w:color="auto"/>
            <w:right w:val="none" w:sz="0" w:space="0" w:color="auto"/>
          </w:divBdr>
          <w:divsChild>
            <w:div w:id="2135974901">
              <w:marLeft w:val="0"/>
              <w:marRight w:val="0"/>
              <w:marTop w:val="0"/>
              <w:marBottom w:val="150"/>
              <w:divBdr>
                <w:top w:val="none" w:sz="0" w:space="0" w:color="auto"/>
                <w:left w:val="none" w:sz="0" w:space="0" w:color="auto"/>
                <w:bottom w:val="none" w:sz="0" w:space="0" w:color="auto"/>
                <w:right w:val="none" w:sz="0" w:space="0" w:color="auto"/>
              </w:divBdr>
            </w:div>
          </w:divsChild>
        </w:div>
        <w:div w:id="1953514001">
          <w:marLeft w:val="0"/>
          <w:marRight w:val="0"/>
          <w:marTop w:val="150"/>
          <w:marBottom w:val="0"/>
          <w:divBdr>
            <w:top w:val="none" w:sz="0" w:space="0" w:color="auto"/>
            <w:left w:val="none" w:sz="0" w:space="0" w:color="auto"/>
            <w:bottom w:val="none" w:sz="0" w:space="0" w:color="auto"/>
            <w:right w:val="none" w:sz="0" w:space="0" w:color="auto"/>
          </w:divBdr>
          <w:divsChild>
            <w:div w:id="642852419">
              <w:marLeft w:val="0"/>
              <w:marRight w:val="0"/>
              <w:marTop w:val="0"/>
              <w:marBottom w:val="150"/>
              <w:divBdr>
                <w:top w:val="none" w:sz="0" w:space="0" w:color="auto"/>
                <w:left w:val="none" w:sz="0" w:space="0" w:color="auto"/>
                <w:bottom w:val="none" w:sz="0" w:space="0" w:color="auto"/>
                <w:right w:val="none" w:sz="0" w:space="0" w:color="auto"/>
              </w:divBdr>
            </w:div>
          </w:divsChild>
        </w:div>
        <w:div w:id="764764521">
          <w:marLeft w:val="0"/>
          <w:marRight w:val="0"/>
          <w:marTop w:val="150"/>
          <w:marBottom w:val="0"/>
          <w:divBdr>
            <w:top w:val="none" w:sz="0" w:space="0" w:color="auto"/>
            <w:left w:val="none" w:sz="0" w:space="0" w:color="auto"/>
            <w:bottom w:val="none" w:sz="0" w:space="0" w:color="auto"/>
            <w:right w:val="none" w:sz="0" w:space="0" w:color="auto"/>
          </w:divBdr>
          <w:divsChild>
            <w:div w:id="748499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1035580">
      <w:bodyDiv w:val="1"/>
      <w:marLeft w:val="0"/>
      <w:marRight w:val="0"/>
      <w:marTop w:val="0"/>
      <w:marBottom w:val="0"/>
      <w:divBdr>
        <w:top w:val="none" w:sz="0" w:space="0" w:color="auto"/>
        <w:left w:val="none" w:sz="0" w:space="0" w:color="auto"/>
        <w:bottom w:val="none" w:sz="0" w:space="0" w:color="auto"/>
        <w:right w:val="none" w:sz="0" w:space="0" w:color="auto"/>
      </w:divBdr>
      <w:divsChild>
        <w:div w:id="1696467198">
          <w:marLeft w:val="0"/>
          <w:marRight w:val="0"/>
          <w:marTop w:val="150"/>
          <w:marBottom w:val="0"/>
          <w:divBdr>
            <w:top w:val="none" w:sz="0" w:space="0" w:color="auto"/>
            <w:left w:val="none" w:sz="0" w:space="0" w:color="auto"/>
            <w:bottom w:val="none" w:sz="0" w:space="0" w:color="auto"/>
            <w:right w:val="none" w:sz="0" w:space="0" w:color="auto"/>
          </w:divBdr>
          <w:divsChild>
            <w:div w:id="920678957">
              <w:marLeft w:val="0"/>
              <w:marRight w:val="0"/>
              <w:marTop w:val="0"/>
              <w:marBottom w:val="150"/>
              <w:divBdr>
                <w:top w:val="none" w:sz="0" w:space="0" w:color="auto"/>
                <w:left w:val="none" w:sz="0" w:space="0" w:color="auto"/>
                <w:bottom w:val="none" w:sz="0" w:space="0" w:color="auto"/>
                <w:right w:val="none" w:sz="0" w:space="0" w:color="auto"/>
              </w:divBdr>
            </w:div>
          </w:divsChild>
        </w:div>
        <w:div w:id="1794206081">
          <w:marLeft w:val="0"/>
          <w:marRight w:val="0"/>
          <w:marTop w:val="150"/>
          <w:marBottom w:val="0"/>
          <w:divBdr>
            <w:top w:val="none" w:sz="0" w:space="0" w:color="auto"/>
            <w:left w:val="none" w:sz="0" w:space="0" w:color="auto"/>
            <w:bottom w:val="none" w:sz="0" w:space="0" w:color="auto"/>
            <w:right w:val="none" w:sz="0" w:space="0" w:color="auto"/>
          </w:divBdr>
          <w:divsChild>
            <w:div w:id="263002453">
              <w:marLeft w:val="0"/>
              <w:marRight w:val="0"/>
              <w:marTop w:val="0"/>
              <w:marBottom w:val="150"/>
              <w:divBdr>
                <w:top w:val="none" w:sz="0" w:space="0" w:color="auto"/>
                <w:left w:val="none" w:sz="0" w:space="0" w:color="auto"/>
                <w:bottom w:val="none" w:sz="0" w:space="0" w:color="auto"/>
                <w:right w:val="none" w:sz="0" w:space="0" w:color="auto"/>
              </w:divBdr>
            </w:div>
          </w:divsChild>
        </w:div>
        <w:div w:id="1331179028">
          <w:marLeft w:val="0"/>
          <w:marRight w:val="0"/>
          <w:marTop w:val="150"/>
          <w:marBottom w:val="0"/>
          <w:divBdr>
            <w:top w:val="none" w:sz="0" w:space="0" w:color="auto"/>
            <w:left w:val="none" w:sz="0" w:space="0" w:color="auto"/>
            <w:bottom w:val="none" w:sz="0" w:space="0" w:color="auto"/>
            <w:right w:val="none" w:sz="0" w:space="0" w:color="auto"/>
          </w:divBdr>
          <w:divsChild>
            <w:div w:id="614286516">
              <w:marLeft w:val="0"/>
              <w:marRight w:val="0"/>
              <w:marTop w:val="0"/>
              <w:marBottom w:val="150"/>
              <w:divBdr>
                <w:top w:val="none" w:sz="0" w:space="0" w:color="auto"/>
                <w:left w:val="none" w:sz="0" w:space="0" w:color="auto"/>
                <w:bottom w:val="none" w:sz="0" w:space="0" w:color="auto"/>
                <w:right w:val="none" w:sz="0" w:space="0" w:color="auto"/>
              </w:divBdr>
            </w:div>
          </w:divsChild>
        </w:div>
        <w:div w:id="1595817346">
          <w:marLeft w:val="0"/>
          <w:marRight w:val="0"/>
          <w:marTop w:val="150"/>
          <w:marBottom w:val="0"/>
          <w:divBdr>
            <w:top w:val="none" w:sz="0" w:space="0" w:color="auto"/>
            <w:left w:val="none" w:sz="0" w:space="0" w:color="auto"/>
            <w:bottom w:val="none" w:sz="0" w:space="0" w:color="auto"/>
            <w:right w:val="none" w:sz="0" w:space="0" w:color="auto"/>
          </w:divBdr>
          <w:divsChild>
            <w:div w:id="940069492">
              <w:marLeft w:val="0"/>
              <w:marRight w:val="0"/>
              <w:marTop w:val="0"/>
              <w:marBottom w:val="150"/>
              <w:divBdr>
                <w:top w:val="none" w:sz="0" w:space="0" w:color="auto"/>
                <w:left w:val="none" w:sz="0" w:space="0" w:color="auto"/>
                <w:bottom w:val="none" w:sz="0" w:space="0" w:color="auto"/>
                <w:right w:val="none" w:sz="0" w:space="0" w:color="auto"/>
              </w:divBdr>
            </w:div>
          </w:divsChild>
        </w:div>
        <w:div w:id="518354840">
          <w:marLeft w:val="0"/>
          <w:marRight w:val="0"/>
          <w:marTop w:val="150"/>
          <w:marBottom w:val="0"/>
          <w:divBdr>
            <w:top w:val="none" w:sz="0" w:space="0" w:color="auto"/>
            <w:left w:val="none" w:sz="0" w:space="0" w:color="auto"/>
            <w:bottom w:val="none" w:sz="0" w:space="0" w:color="auto"/>
            <w:right w:val="none" w:sz="0" w:space="0" w:color="auto"/>
          </w:divBdr>
          <w:divsChild>
            <w:div w:id="853571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673453694">
      <w:bodyDiv w:val="1"/>
      <w:marLeft w:val="0"/>
      <w:marRight w:val="0"/>
      <w:marTop w:val="0"/>
      <w:marBottom w:val="0"/>
      <w:divBdr>
        <w:top w:val="none" w:sz="0" w:space="0" w:color="auto"/>
        <w:left w:val="none" w:sz="0" w:space="0" w:color="auto"/>
        <w:bottom w:val="none" w:sz="0" w:space="0" w:color="auto"/>
        <w:right w:val="none" w:sz="0" w:space="0" w:color="auto"/>
      </w:divBdr>
      <w:divsChild>
        <w:div w:id="2069065471">
          <w:marLeft w:val="0"/>
          <w:marRight w:val="0"/>
          <w:marTop w:val="150"/>
          <w:marBottom w:val="0"/>
          <w:divBdr>
            <w:top w:val="none" w:sz="0" w:space="0" w:color="auto"/>
            <w:left w:val="none" w:sz="0" w:space="0" w:color="auto"/>
            <w:bottom w:val="none" w:sz="0" w:space="0" w:color="auto"/>
            <w:right w:val="none" w:sz="0" w:space="0" w:color="auto"/>
          </w:divBdr>
          <w:divsChild>
            <w:div w:id="324628177">
              <w:marLeft w:val="0"/>
              <w:marRight w:val="0"/>
              <w:marTop w:val="0"/>
              <w:marBottom w:val="150"/>
              <w:divBdr>
                <w:top w:val="none" w:sz="0" w:space="0" w:color="auto"/>
                <w:left w:val="none" w:sz="0" w:space="0" w:color="auto"/>
                <w:bottom w:val="none" w:sz="0" w:space="0" w:color="auto"/>
                <w:right w:val="none" w:sz="0" w:space="0" w:color="auto"/>
              </w:divBdr>
            </w:div>
          </w:divsChild>
        </w:div>
        <w:div w:id="581987182">
          <w:marLeft w:val="0"/>
          <w:marRight w:val="0"/>
          <w:marTop w:val="150"/>
          <w:marBottom w:val="0"/>
          <w:divBdr>
            <w:top w:val="none" w:sz="0" w:space="0" w:color="auto"/>
            <w:left w:val="none" w:sz="0" w:space="0" w:color="auto"/>
            <w:bottom w:val="none" w:sz="0" w:space="0" w:color="auto"/>
            <w:right w:val="none" w:sz="0" w:space="0" w:color="auto"/>
          </w:divBdr>
          <w:divsChild>
            <w:div w:id="1192300920">
              <w:marLeft w:val="0"/>
              <w:marRight w:val="0"/>
              <w:marTop w:val="0"/>
              <w:marBottom w:val="150"/>
              <w:divBdr>
                <w:top w:val="none" w:sz="0" w:space="0" w:color="auto"/>
                <w:left w:val="none" w:sz="0" w:space="0" w:color="auto"/>
                <w:bottom w:val="none" w:sz="0" w:space="0" w:color="auto"/>
                <w:right w:val="none" w:sz="0" w:space="0" w:color="auto"/>
              </w:divBdr>
            </w:div>
          </w:divsChild>
        </w:div>
        <w:div w:id="998263523">
          <w:marLeft w:val="0"/>
          <w:marRight w:val="0"/>
          <w:marTop w:val="150"/>
          <w:marBottom w:val="0"/>
          <w:divBdr>
            <w:top w:val="none" w:sz="0" w:space="0" w:color="auto"/>
            <w:left w:val="none" w:sz="0" w:space="0" w:color="auto"/>
            <w:bottom w:val="none" w:sz="0" w:space="0" w:color="auto"/>
            <w:right w:val="none" w:sz="0" w:space="0" w:color="auto"/>
          </w:divBdr>
          <w:divsChild>
            <w:div w:id="122431008">
              <w:marLeft w:val="0"/>
              <w:marRight w:val="0"/>
              <w:marTop w:val="0"/>
              <w:marBottom w:val="150"/>
              <w:divBdr>
                <w:top w:val="none" w:sz="0" w:space="0" w:color="auto"/>
                <w:left w:val="none" w:sz="0" w:space="0" w:color="auto"/>
                <w:bottom w:val="none" w:sz="0" w:space="0" w:color="auto"/>
                <w:right w:val="none" w:sz="0" w:space="0" w:color="auto"/>
              </w:divBdr>
            </w:div>
          </w:divsChild>
        </w:div>
        <w:div w:id="452552680">
          <w:marLeft w:val="0"/>
          <w:marRight w:val="0"/>
          <w:marTop w:val="150"/>
          <w:marBottom w:val="0"/>
          <w:divBdr>
            <w:top w:val="none" w:sz="0" w:space="0" w:color="auto"/>
            <w:left w:val="none" w:sz="0" w:space="0" w:color="auto"/>
            <w:bottom w:val="none" w:sz="0" w:space="0" w:color="auto"/>
            <w:right w:val="none" w:sz="0" w:space="0" w:color="auto"/>
          </w:divBdr>
          <w:divsChild>
            <w:div w:id="1914855391">
              <w:marLeft w:val="0"/>
              <w:marRight w:val="0"/>
              <w:marTop w:val="0"/>
              <w:marBottom w:val="150"/>
              <w:divBdr>
                <w:top w:val="none" w:sz="0" w:space="0" w:color="auto"/>
                <w:left w:val="none" w:sz="0" w:space="0" w:color="auto"/>
                <w:bottom w:val="none" w:sz="0" w:space="0" w:color="auto"/>
                <w:right w:val="none" w:sz="0" w:space="0" w:color="auto"/>
              </w:divBdr>
            </w:div>
          </w:divsChild>
        </w:div>
        <w:div w:id="1917518469">
          <w:marLeft w:val="0"/>
          <w:marRight w:val="0"/>
          <w:marTop w:val="150"/>
          <w:marBottom w:val="0"/>
          <w:divBdr>
            <w:top w:val="none" w:sz="0" w:space="0" w:color="auto"/>
            <w:left w:val="none" w:sz="0" w:space="0" w:color="auto"/>
            <w:bottom w:val="none" w:sz="0" w:space="0" w:color="auto"/>
            <w:right w:val="none" w:sz="0" w:space="0" w:color="auto"/>
          </w:divBdr>
          <w:divsChild>
            <w:div w:id="1219052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7752541">
      <w:bodyDiv w:val="1"/>
      <w:marLeft w:val="0"/>
      <w:marRight w:val="0"/>
      <w:marTop w:val="0"/>
      <w:marBottom w:val="0"/>
      <w:divBdr>
        <w:top w:val="none" w:sz="0" w:space="0" w:color="auto"/>
        <w:left w:val="none" w:sz="0" w:space="0" w:color="auto"/>
        <w:bottom w:val="none" w:sz="0" w:space="0" w:color="auto"/>
        <w:right w:val="none" w:sz="0" w:space="0" w:color="auto"/>
      </w:divBdr>
      <w:divsChild>
        <w:div w:id="1883399251">
          <w:marLeft w:val="0"/>
          <w:marRight w:val="0"/>
          <w:marTop w:val="150"/>
          <w:marBottom w:val="0"/>
          <w:divBdr>
            <w:top w:val="none" w:sz="0" w:space="0" w:color="auto"/>
            <w:left w:val="none" w:sz="0" w:space="0" w:color="auto"/>
            <w:bottom w:val="none" w:sz="0" w:space="0" w:color="auto"/>
            <w:right w:val="none" w:sz="0" w:space="0" w:color="auto"/>
          </w:divBdr>
          <w:divsChild>
            <w:div w:id="781265038">
              <w:marLeft w:val="0"/>
              <w:marRight w:val="0"/>
              <w:marTop w:val="0"/>
              <w:marBottom w:val="150"/>
              <w:divBdr>
                <w:top w:val="none" w:sz="0" w:space="0" w:color="auto"/>
                <w:left w:val="none" w:sz="0" w:space="0" w:color="auto"/>
                <w:bottom w:val="none" w:sz="0" w:space="0" w:color="auto"/>
                <w:right w:val="none" w:sz="0" w:space="0" w:color="auto"/>
              </w:divBdr>
            </w:div>
          </w:divsChild>
        </w:div>
        <w:div w:id="1745300452">
          <w:marLeft w:val="0"/>
          <w:marRight w:val="0"/>
          <w:marTop w:val="150"/>
          <w:marBottom w:val="0"/>
          <w:divBdr>
            <w:top w:val="none" w:sz="0" w:space="0" w:color="auto"/>
            <w:left w:val="none" w:sz="0" w:space="0" w:color="auto"/>
            <w:bottom w:val="none" w:sz="0" w:space="0" w:color="auto"/>
            <w:right w:val="none" w:sz="0" w:space="0" w:color="auto"/>
          </w:divBdr>
          <w:divsChild>
            <w:div w:id="1923879870">
              <w:marLeft w:val="0"/>
              <w:marRight w:val="0"/>
              <w:marTop w:val="0"/>
              <w:marBottom w:val="150"/>
              <w:divBdr>
                <w:top w:val="none" w:sz="0" w:space="0" w:color="auto"/>
                <w:left w:val="none" w:sz="0" w:space="0" w:color="auto"/>
                <w:bottom w:val="none" w:sz="0" w:space="0" w:color="auto"/>
                <w:right w:val="none" w:sz="0" w:space="0" w:color="auto"/>
              </w:divBdr>
            </w:div>
          </w:divsChild>
        </w:div>
        <w:div w:id="1207254694">
          <w:marLeft w:val="0"/>
          <w:marRight w:val="0"/>
          <w:marTop w:val="150"/>
          <w:marBottom w:val="0"/>
          <w:divBdr>
            <w:top w:val="none" w:sz="0" w:space="0" w:color="auto"/>
            <w:left w:val="none" w:sz="0" w:space="0" w:color="auto"/>
            <w:bottom w:val="none" w:sz="0" w:space="0" w:color="auto"/>
            <w:right w:val="none" w:sz="0" w:space="0" w:color="auto"/>
          </w:divBdr>
          <w:divsChild>
            <w:div w:id="1597978203">
              <w:marLeft w:val="0"/>
              <w:marRight w:val="0"/>
              <w:marTop w:val="0"/>
              <w:marBottom w:val="150"/>
              <w:divBdr>
                <w:top w:val="none" w:sz="0" w:space="0" w:color="auto"/>
                <w:left w:val="none" w:sz="0" w:space="0" w:color="auto"/>
                <w:bottom w:val="none" w:sz="0" w:space="0" w:color="auto"/>
                <w:right w:val="none" w:sz="0" w:space="0" w:color="auto"/>
              </w:divBdr>
            </w:div>
          </w:divsChild>
        </w:div>
        <w:div w:id="1619025543">
          <w:marLeft w:val="0"/>
          <w:marRight w:val="0"/>
          <w:marTop w:val="150"/>
          <w:marBottom w:val="0"/>
          <w:divBdr>
            <w:top w:val="none" w:sz="0" w:space="0" w:color="auto"/>
            <w:left w:val="none" w:sz="0" w:space="0" w:color="auto"/>
            <w:bottom w:val="none" w:sz="0" w:space="0" w:color="auto"/>
            <w:right w:val="none" w:sz="0" w:space="0" w:color="auto"/>
          </w:divBdr>
          <w:divsChild>
            <w:div w:id="30032773">
              <w:marLeft w:val="0"/>
              <w:marRight w:val="0"/>
              <w:marTop w:val="0"/>
              <w:marBottom w:val="150"/>
              <w:divBdr>
                <w:top w:val="none" w:sz="0" w:space="0" w:color="auto"/>
                <w:left w:val="none" w:sz="0" w:space="0" w:color="auto"/>
                <w:bottom w:val="none" w:sz="0" w:space="0" w:color="auto"/>
                <w:right w:val="none" w:sz="0" w:space="0" w:color="auto"/>
              </w:divBdr>
            </w:div>
          </w:divsChild>
        </w:div>
        <w:div w:id="1600718155">
          <w:marLeft w:val="0"/>
          <w:marRight w:val="0"/>
          <w:marTop w:val="150"/>
          <w:marBottom w:val="0"/>
          <w:divBdr>
            <w:top w:val="none" w:sz="0" w:space="0" w:color="auto"/>
            <w:left w:val="none" w:sz="0" w:space="0" w:color="auto"/>
            <w:bottom w:val="none" w:sz="0" w:space="0" w:color="auto"/>
            <w:right w:val="none" w:sz="0" w:space="0" w:color="auto"/>
          </w:divBdr>
          <w:divsChild>
            <w:div w:id="343364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17721728">
      <w:bodyDiv w:val="1"/>
      <w:marLeft w:val="0"/>
      <w:marRight w:val="0"/>
      <w:marTop w:val="0"/>
      <w:marBottom w:val="0"/>
      <w:divBdr>
        <w:top w:val="none" w:sz="0" w:space="0" w:color="auto"/>
        <w:left w:val="none" w:sz="0" w:space="0" w:color="auto"/>
        <w:bottom w:val="none" w:sz="0" w:space="0" w:color="auto"/>
        <w:right w:val="none" w:sz="0" w:space="0" w:color="auto"/>
      </w:divBdr>
      <w:divsChild>
        <w:div w:id="2003046405">
          <w:marLeft w:val="0"/>
          <w:marRight w:val="0"/>
          <w:marTop w:val="150"/>
          <w:marBottom w:val="0"/>
          <w:divBdr>
            <w:top w:val="none" w:sz="0" w:space="0" w:color="auto"/>
            <w:left w:val="none" w:sz="0" w:space="0" w:color="auto"/>
            <w:bottom w:val="none" w:sz="0" w:space="0" w:color="auto"/>
            <w:right w:val="none" w:sz="0" w:space="0" w:color="auto"/>
          </w:divBdr>
          <w:divsChild>
            <w:div w:id="550575352">
              <w:marLeft w:val="0"/>
              <w:marRight w:val="0"/>
              <w:marTop w:val="0"/>
              <w:marBottom w:val="150"/>
              <w:divBdr>
                <w:top w:val="none" w:sz="0" w:space="0" w:color="auto"/>
                <w:left w:val="none" w:sz="0" w:space="0" w:color="auto"/>
                <w:bottom w:val="none" w:sz="0" w:space="0" w:color="auto"/>
                <w:right w:val="none" w:sz="0" w:space="0" w:color="auto"/>
              </w:divBdr>
            </w:div>
          </w:divsChild>
        </w:div>
        <w:div w:id="891962894">
          <w:marLeft w:val="0"/>
          <w:marRight w:val="0"/>
          <w:marTop w:val="150"/>
          <w:marBottom w:val="0"/>
          <w:divBdr>
            <w:top w:val="none" w:sz="0" w:space="0" w:color="auto"/>
            <w:left w:val="none" w:sz="0" w:space="0" w:color="auto"/>
            <w:bottom w:val="none" w:sz="0" w:space="0" w:color="auto"/>
            <w:right w:val="none" w:sz="0" w:space="0" w:color="auto"/>
          </w:divBdr>
          <w:divsChild>
            <w:div w:id="782304321">
              <w:marLeft w:val="0"/>
              <w:marRight w:val="0"/>
              <w:marTop w:val="0"/>
              <w:marBottom w:val="150"/>
              <w:divBdr>
                <w:top w:val="none" w:sz="0" w:space="0" w:color="auto"/>
                <w:left w:val="none" w:sz="0" w:space="0" w:color="auto"/>
                <w:bottom w:val="none" w:sz="0" w:space="0" w:color="auto"/>
                <w:right w:val="none" w:sz="0" w:space="0" w:color="auto"/>
              </w:divBdr>
            </w:div>
          </w:divsChild>
        </w:div>
        <w:div w:id="542137322">
          <w:marLeft w:val="0"/>
          <w:marRight w:val="0"/>
          <w:marTop w:val="150"/>
          <w:marBottom w:val="0"/>
          <w:divBdr>
            <w:top w:val="none" w:sz="0" w:space="0" w:color="auto"/>
            <w:left w:val="none" w:sz="0" w:space="0" w:color="auto"/>
            <w:bottom w:val="none" w:sz="0" w:space="0" w:color="auto"/>
            <w:right w:val="none" w:sz="0" w:space="0" w:color="auto"/>
          </w:divBdr>
          <w:divsChild>
            <w:div w:id="776948108">
              <w:marLeft w:val="0"/>
              <w:marRight w:val="0"/>
              <w:marTop w:val="0"/>
              <w:marBottom w:val="150"/>
              <w:divBdr>
                <w:top w:val="none" w:sz="0" w:space="0" w:color="auto"/>
                <w:left w:val="none" w:sz="0" w:space="0" w:color="auto"/>
                <w:bottom w:val="none" w:sz="0" w:space="0" w:color="auto"/>
                <w:right w:val="none" w:sz="0" w:space="0" w:color="auto"/>
              </w:divBdr>
            </w:div>
          </w:divsChild>
        </w:div>
        <w:div w:id="1774125912">
          <w:marLeft w:val="0"/>
          <w:marRight w:val="0"/>
          <w:marTop w:val="150"/>
          <w:marBottom w:val="0"/>
          <w:divBdr>
            <w:top w:val="none" w:sz="0" w:space="0" w:color="auto"/>
            <w:left w:val="none" w:sz="0" w:space="0" w:color="auto"/>
            <w:bottom w:val="none" w:sz="0" w:space="0" w:color="auto"/>
            <w:right w:val="none" w:sz="0" w:space="0" w:color="auto"/>
          </w:divBdr>
          <w:divsChild>
            <w:div w:id="959066472">
              <w:marLeft w:val="0"/>
              <w:marRight w:val="0"/>
              <w:marTop w:val="0"/>
              <w:marBottom w:val="150"/>
              <w:divBdr>
                <w:top w:val="none" w:sz="0" w:space="0" w:color="auto"/>
                <w:left w:val="none" w:sz="0" w:space="0" w:color="auto"/>
                <w:bottom w:val="none" w:sz="0" w:space="0" w:color="auto"/>
                <w:right w:val="none" w:sz="0" w:space="0" w:color="auto"/>
              </w:divBdr>
            </w:div>
          </w:divsChild>
        </w:div>
        <w:div w:id="85419630">
          <w:marLeft w:val="0"/>
          <w:marRight w:val="0"/>
          <w:marTop w:val="150"/>
          <w:marBottom w:val="0"/>
          <w:divBdr>
            <w:top w:val="none" w:sz="0" w:space="0" w:color="auto"/>
            <w:left w:val="none" w:sz="0" w:space="0" w:color="auto"/>
            <w:bottom w:val="none" w:sz="0" w:space="0" w:color="auto"/>
            <w:right w:val="none" w:sz="0" w:space="0" w:color="auto"/>
          </w:divBdr>
          <w:divsChild>
            <w:div w:id="1364747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5606253">
      <w:bodyDiv w:val="1"/>
      <w:marLeft w:val="0"/>
      <w:marRight w:val="0"/>
      <w:marTop w:val="0"/>
      <w:marBottom w:val="0"/>
      <w:divBdr>
        <w:top w:val="none" w:sz="0" w:space="0" w:color="auto"/>
        <w:left w:val="none" w:sz="0" w:space="0" w:color="auto"/>
        <w:bottom w:val="none" w:sz="0" w:space="0" w:color="auto"/>
        <w:right w:val="none" w:sz="0" w:space="0" w:color="auto"/>
      </w:divBdr>
      <w:divsChild>
        <w:div w:id="635570685">
          <w:marLeft w:val="0"/>
          <w:marRight w:val="0"/>
          <w:marTop w:val="150"/>
          <w:marBottom w:val="0"/>
          <w:divBdr>
            <w:top w:val="none" w:sz="0" w:space="0" w:color="auto"/>
            <w:left w:val="none" w:sz="0" w:space="0" w:color="auto"/>
            <w:bottom w:val="none" w:sz="0" w:space="0" w:color="auto"/>
            <w:right w:val="none" w:sz="0" w:space="0" w:color="auto"/>
          </w:divBdr>
          <w:divsChild>
            <w:div w:id="681668673">
              <w:marLeft w:val="0"/>
              <w:marRight w:val="0"/>
              <w:marTop w:val="0"/>
              <w:marBottom w:val="150"/>
              <w:divBdr>
                <w:top w:val="none" w:sz="0" w:space="0" w:color="auto"/>
                <w:left w:val="none" w:sz="0" w:space="0" w:color="auto"/>
                <w:bottom w:val="none" w:sz="0" w:space="0" w:color="auto"/>
                <w:right w:val="none" w:sz="0" w:space="0" w:color="auto"/>
              </w:divBdr>
              <w:divsChild>
                <w:div w:id="7772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08923">
          <w:marLeft w:val="0"/>
          <w:marRight w:val="0"/>
          <w:marTop w:val="150"/>
          <w:marBottom w:val="0"/>
          <w:divBdr>
            <w:top w:val="none" w:sz="0" w:space="0" w:color="auto"/>
            <w:left w:val="none" w:sz="0" w:space="0" w:color="auto"/>
            <w:bottom w:val="none" w:sz="0" w:space="0" w:color="auto"/>
            <w:right w:val="none" w:sz="0" w:space="0" w:color="auto"/>
          </w:divBdr>
          <w:divsChild>
            <w:div w:id="1156847162">
              <w:marLeft w:val="0"/>
              <w:marRight w:val="0"/>
              <w:marTop w:val="0"/>
              <w:marBottom w:val="150"/>
              <w:divBdr>
                <w:top w:val="none" w:sz="0" w:space="0" w:color="auto"/>
                <w:left w:val="none" w:sz="0" w:space="0" w:color="auto"/>
                <w:bottom w:val="none" w:sz="0" w:space="0" w:color="auto"/>
                <w:right w:val="none" w:sz="0" w:space="0" w:color="auto"/>
              </w:divBdr>
              <w:divsChild>
                <w:div w:id="8297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2970">
          <w:marLeft w:val="0"/>
          <w:marRight w:val="0"/>
          <w:marTop w:val="150"/>
          <w:marBottom w:val="0"/>
          <w:divBdr>
            <w:top w:val="none" w:sz="0" w:space="0" w:color="auto"/>
            <w:left w:val="none" w:sz="0" w:space="0" w:color="auto"/>
            <w:bottom w:val="none" w:sz="0" w:space="0" w:color="auto"/>
            <w:right w:val="none" w:sz="0" w:space="0" w:color="auto"/>
          </w:divBdr>
          <w:divsChild>
            <w:div w:id="1426921946">
              <w:marLeft w:val="0"/>
              <w:marRight w:val="0"/>
              <w:marTop w:val="0"/>
              <w:marBottom w:val="150"/>
              <w:divBdr>
                <w:top w:val="none" w:sz="0" w:space="0" w:color="auto"/>
                <w:left w:val="none" w:sz="0" w:space="0" w:color="auto"/>
                <w:bottom w:val="none" w:sz="0" w:space="0" w:color="auto"/>
                <w:right w:val="none" w:sz="0" w:space="0" w:color="auto"/>
              </w:divBdr>
            </w:div>
          </w:divsChild>
        </w:div>
        <w:div w:id="265623427">
          <w:marLeft w:val="0"/>
          <w:marRight w:val="0"/>
          <w:marTop w:val="150"/>
          <w:marBottom w:val="0"/>
          <w:divBdr>
            <w:top w:val="none" w:sz="0" w:space="0" w:color="auto"/>
            <w:left w:val="none" w:sz="0" w:space="0" w:color="auto"/>
            <w:bottom w:val="none" w:sz="0" w:space="0" w:color="auto"/>
            <w:right w:val="none" w:sz="0" w:space="0" w:color="auto"/>
          </w:divBdr>
          <w:divsChild>
            <w:div w:id="2076665426">
              <w:marLeft w:val="0"/>
              <w:marRight w:val="0"/>
              <w:marTop w:val="0"/>
              <w:marBottom w:val="150"/>
              <w:divBdr>
                <w:top w:val="none" w:sz="0" w:space="0" w:color="auto"/>
                <w:left w:val="none" w:sz="0" w:space="0" w:color="auto"/>
                <w:bottom w:val="none" w:sz="0" w:space="0" w:color="auto"/>
                <w:right w:val="none" w:sz="0" w:space="0" w:color="auto"/>
              </w:divBdr>
            </w:div>
          </w:divsChild>
        </w:div>
        <w:div w:id="889074800">
          <w:marLeft w:val="0"/>
          <w:marRight w:val="0"/>
          <w:marTop w:val="150"/>
          <w:marBottom w:val="0"/>
          <w:divBdr>
            <w:top w:val="none" w:sz="0" w:space="0" w:color="auto"/>
            <w:left w:val="none" w:sz="0" w:space="0" w:color="auto"/>
            <w:bottom w:val="none" w:sz="0" w:space="0" w:color="auto"/>
            <w:right w:val="none" w:sz="0" w:space="0" w:color="auto"/>
          </w:divBdr>
          <w:divsChild>
            <w:div w:id="247973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886138984">
      <w:bodyDiv w:val="1"/>
      <w:marLeft w:val="0"/>
      <w:marRight w:val="0"/>
      <w:marTop w:val="0"/>
      <w:marBottom w:val="0"/>
      <w:divBdr>
        <w:top w:val="none" w:sz="0" w:space="0" w:color="auto"/>
        <w:left w:val="none" w:sz="0" w:space="0" w:color="auto"/>
        <w:bottom w:val="none" w:sz="0" w:space="0" w:color="auto"/>
        <w:right w:val="none" w:sz="0" w:space="0" w:color="auto"/>
      </w:divBdr>
      <w:divsChild>
        <w:div w:id="2104298481">
          <w:marLeft w:val="0"/>
          <w:marRight w:val="0"/>
          <w:marTop w:val="150"/>
          <w:marBottom w:val="0"/>
          <w:divBdr>
            <w:top w:val="none" w:sz="0" w:space="0" w:color="auto"/>
            <w:left w:val="none" w:sz="0" w:space="0" w:color="auto"/>
            <w:bottom w:val="none" w:sz="0" w:space="0" w:color="auto"/>
            <w:right w:val="none" w:sz="0" w:space="0" w:color="auto"/>
          </w:divBdr>
          <w:divsChild>
            <w:div w:id="571621901">
              <w:marLeft w:val="0"/>
              <w:marRight w:val="0"/>
              <w:marTop w:val="0"/>
              <w:marBottom w:val="150"/>
              <w:divBdr>
                <w:top w:val="none" w:sz="0" w:space="0" w:color="auto"/>
                <w:left w:val="none" w:sz="0" w:space="0" w:color="auto"/>
                <w:bottom w:val="none" w:sz="0" w:space="0" w:color="auto"/>
                <w:right w:val="none" w:sz="0" w:space="0" w:color="auto"/>
              </w:divBdr>
            </w:div>
          </w:divsChild>
        </w:div>
        <w:div w:id="1684167481">
          <w:marLeft w:val="0"/>
          <w:marRight w:val="0"/>
          <w:marTop w:val="150"/>
          <w:marBottom w:val="0"/>
          <w:divBdr>
            <w:top w:val="none" w:sz="0" w:space="0" w:color="auto"/>
            <w:left w:val="none" w:sz="0" w:space="0" w:color="auto"/>
            <w:bottom w:val="none" w:sz="0" w:space="0" w:color="auto"/>
            <w:right w:val="none" w:sz="0" w:space="0" w:color="auto"/>
          </w:divBdr>
          <w:divsChild>
            <w:div w:id="779492130">
              <w:marLeft w:val="0"/>
              <w:marRight w:val="0"/>
              <w:marTop w:val="0"/>
              <w:marBottom w:val="150"/>
              <w:divBdr>
                <w:top w:val="none" w:sz="0" w:space="0" w:color="auto"/>
                <w:left w:val="none" w:sz="0" w:space="0" w:color="auto"/>
                <w:bottom w:val="none" w:sz="0" w:space="0" w:color="auto"/>
                <w:right w:val="none" w:sz="0" w:space="0" w:color="auto"/>
              </w:divBdr>
            </w:div>
          </w:divsChild>
        </w:div>
        <w:div w:id="879631102">
          <w:marLeft w:val="0"/>
          <w:marRight w:val="0"/>
          <w:marTop w:val="150"/>
          <w:marBottom w:val="0"/>
          <w:divBdr>
            <w:top w:val="none" w:sz="0" w:space="0" w:color="auto"/>
            <w:left w:val="none" w:sz="0" w:space="0" w:color="auto"/>
            <w:bottom w:val="none" w:sz="0" w:space="0" w:color="auto"/>
            <w:right w:val="none" w:sz="0" w:space="0" w:color="auto"/>
          </w:divBdr>
          <w:divsChild>
            <w:div w:id="717632193">
              <w:marLeft w:val="0"/>
              <w:marRight w:val="0"/>
              <w:marTop w:val="0"/>
              <w:marBottom w:val="150"/>
              <w:divBdr>
                <w:top w:val="none" w:sz="0" w:space="0" w:color="auto"/>
                <w:left w:val="none" w:sz="0" w:space="0" w:color="auto"/>
                <w:bottom w:val="none" w:sz="0" w:space="0" w:color="auto"/>
                <w:right w:val="none" w:sz="0" w:space="0" w:color="auto"/>
              </w:divBdr>
              <w:divsChild>
                <w:div w:id="828327278">
                  <w:marLeft w:val="0"/>
                  <w:marRight w:val="0"/>
                  <w:marTop w:val="0"/>
                  <w:marBottom w:val="0"/>
                  <w:divBdr>
                    <w:top w:val="none" w:sz="0" w:space="0" w:color="auto"/>
                    <w:left w:val="none" w:sz="0" w:space="0" w:color="auto"/>
                    <w:bottom w:val="none" w:sz="0" w:space="0" w:color="auto"/>
                    <w:right w:val="none" w:sz="0" w:space="0" w:color="auto"/>
                  </w:divBdr>
                </w:div>
              </w:divsChild>
            </w:div>
            <w:div w:id="634801142">
              <w:marLeft w:val="0"/>
              <w:marRight w:val="0"/>
              <w:marTop w:val="0"/>
              <w:marBottom w:val="0"/>
              <w:divBdr>
                <w:top w:val="none" w:sz="0" w:space="0" w:color="auto"/>
                <w:left w:val="none" w:sz="0" w:space="0" w:color="auto"/>
                <w:bottom w:val="none" w:sz="0" w:space="0" w:color="auto"/>
                <w:right w:val="none" w:sz="0" w:space="0" w:color="auto"/>
              </w:divBdr>
            </w:div>
          </w:divsChild>
        </w:div>
        <w:div w:id="1823157801">
          <w:marLeft w:val="0"/>
          <w:marRight w:val="0"/>
          <w:marTop w:val="150"/>
          <w:marBottom w:val="0"/>
          <w:divBdr>
            <w:top w:val="none" w:sz="0" w:space="0" w:color="auto"/>
            <w:left w:val="none" w:sz="0" w:space="0" w:color="auto"/>
            <w:bottom w:val="none" w:sz="0" w:space="0" w:color="auto"/>
            <w:right w:val="none" w:sz="0" w:space="0" w:color="auto"/>
          </w:divBdr>
          <w:divsChild>
            <w:div w:id="1552643922">
              <w:marLeft w:val="0"/>
              <w:marRight w:val="0"/>
              <w:marTop w:val="0"/>
              <w:marBottom w:val="150"/>
              <w:divBdr>
                <w:top w:val="none" w:sz="0" w:space="0" w:color="auto"/>
                <w:left w:val="none" w:sz="0" w:space="0" w:color="auto"/>
                <w:bottom w:val="none" w:sz="0" w:space="0" w:color="auto"/>
                <w:right w:val="none" w:sz="0" w:space="0" w:color="auto"/>
              </w:divBdr>
              <w:divsChild>
                <w:div w:id="48265177">
                  <w:marLeft w:val="0"/>
                  <w:marRight w:val="0"/>
                  <w:marTop w:val="0"/>
                  <w:marBottom w:val="0"/>
                  <w:divBdr>
                    <w:top w:val="none" w:sz="0" w:space="0" w:color="auto"/>
                    <w:left w:val="none" w:sz="0" w:space="0" w:color="auto"/>
                    <w:bottom w:val="none" w:sz="0" w:space="0" w:color="auto"/>
                    <w:right w:val="none" w:sz="0" w:space="0" w:color="auto"/>
                  </w:divBdr>
                </w:div>
              </w:divsChild>
            </w:div>
            <w:div w:id="634026112">
              <w:marLeft w:val="0"/>
              <w:marRight w:val="0"/>
              <w:marTop w:val="0"/>
              <w:marBottom w:val="0"/>
              <w:divBdr>
                <w:top w:val="none" w:sz="0" w:space="0" w:color="auto"/>
                <w:left w:val="none" w:sz="0" w:space="0" w:color="auto"/>
                <w:bottom w:val="none" w:sz="0" w:space="0" w:color="auto"/>
                <w:right w:val="none" w:sz="0" w:space="0" w:color="auto"/>
              </w:divBdr>
            </w:div>
          </w:divsChild>
        </w:div>
        <w:div w:id="1247837100">
          <w:marLeft w:val="0"/>
          <w:marRight w:val="0"/>
          <w:marTop w:val="150"/>
          <w:marBottom w:val="0"/>
          <w:divBdr>
            <w:top w:val="none" w:sz="0" w:space="0" w:color="auto"/>
            <w:left w:val="none" w:sz="0" w:space="0" w:color="auto"/>
            <w:bottom w:val="none" w:sz="0" w:space="0" w:color="auto"/>
            <w:right w:val="none" w:sz="0" w:space="0" w:color="auto"/>
          </w:divBdr>
          <w:divsChild>
            <w:div w:id="1709641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1784990">
      <w:bodyDiv w:val="1"/>
      <w:marLeft w:val="0"/>
      <w:marRight w:val="0"/>
      <w:marTop w:val="0"/>
      <w:marBottom w:val="0"/>
      <w:divBdr>
        <w:top w:val="none" w:sz="0" w:space="0" w:color="auto"/>
        <w:left w:val="none" w:sz="0" w:space="0" w:color="auto"/>
        <w:bottom w:val="none" w:sz="0" w:space="0" w:color="auto"/>
        <w:right w:val="none" w:sz="0" w:space="0" w:color="auto"/>
      </w:divBdr>
      <w:divsChild>
        <w:div w:id="525220153">
          <w:marLeft w:val="0"/>
          <w:marRight w:val="0"/>
          <w:marTop w:val="150"/>
          <w:marBottom w:val="0"/>
          <w:divBdr>
            <w:top w:val="none" w:sz="0" w:space="0" w:color="auto"/>
            <w:left w:val="none" w:sz="0" w:space="0" w:color="auto"/>
            <w:bottom w:val="none" w:sz="0" w:space="0" w:color="auto"/>
            <w:right w:val="none" w:sz="0" w:space="0" w:color="auto"/>
          </w:divBdr>
          <w:divsChild>
            <w:div w:id="241762395">
              <w:marLeft w:val="0"/>
              <w:marRight w:val="0"/>
              <w:marTop w:val="0"/>
              <w:marBottom w:val="150"/>
              <w:divBdr>
                <w:top w:val="none" w:sz="0" w:space="0" w:color="auto"/>
                <w:left w:val="none" w:sz="0" w:space="0" w:color="auto"/>
                <w:bottom w:val="none" w:sz="0" w:space="0" w:color="auto"/>
                <w:right w:val="none" w:sz="0" w:space="0" w:color="auto"/>
              </w:divBdr>
            </w:div>
          </w:divsChild>
        </w:div>
        <w:div w:id="1037923568">
          <w:marLeft w:val="0"/>
          <w:marRight w:val="0"/>
          <w:marTop w:val="150"/>
          <w:marBottom w:val="0"/>
          <w:divBdr>
            <w:top w:val="none" w:sz="0" w:space="0" w:color="auto"/>
            <w:left w:val="none" w:sz="0" w:space="0" w:color="auto"/>
            <w:bottom w:val="none" w:sz="0" w:space="0" w:color="auto"/>
            <w:right w:val="none" w:sz="0" w:space="0" w:color="auto"/>
          </w:divBdr>
          <w:divsChild>
            <w:div w:id="1609311219">
              <w:marLeft w:val="0"/>
              <w:marRight w:val="0"/>
              <w:marTop w:val="0"/>
              <w:marBottom w:val="150"/>
              <w:divBdr>
                <w:top w:val="none" w:sz="0" w:space="0" w:color="auto"/>
                <w:left w:val="none" w:sz="0" w:space="0" w:color="auto"/>
                <w:bottom w:val="none" w:sz="0" w:space="0" w:color="auto"/>
                <w:right w:val="none" w:sz="0" w:space="0" w:color="auto"/>
              </w:divBdr>
            </w:div>
          </w:divsChild>
        </w:div>
        <w:div w:id="2008824830">
          <w:marLeft w:val="0"/>
          <w:marRight w:val="0"/>
          <w:marTop w:val="150"/>
          <w:marBottom w:val="0"/>
          <w:divBdr>
            <w:top w:val="none" w:sz="0" w:space="0" w:color="auto"/>
            <w:left w:val="none" w:sz="0" w:space="0" w:color="auto"/>
            <w:bottom w:val="none" w:sz="0" w:space="0" w:color="auto"/>
            <w:right w:val="none" w:sz="0" w:space="0" w:color="auto"/>
          </w:divBdr>
          <w:divsChild>
            <w:div w:id="1044914765">
              <w:marLeft w:val="0"/>
              <w:marRight w:val="0"/>
              <w:marTop w:val="0"/>
              <w:marBottom w:val="150"/>
              <w:divBdr>
                <w:top w:val="none" w:sz="0" w:space="0" w:color="auto"/>
                <w:left w:val="none" w:sz="0" w:space="0" w:color="auto"/>
                <w:bottom w:val="none" w:sz="0" w:space="0" w:color="auto"/>
                <w:right w:val="none" w:sz="0" w:space="0" w:color="auto"/>
              </w:divBdr>
            </w:div>
          </w:divsChild>
        </w:div>
        <w:div w:id="1838958786">
          <w:marLeft w:val="0"/>
          <w:marRight w:val="0"/>
          <w:marTop w:val="150"/>
          <w:marBottom w:val="0"/>
          <w:divBdr>
            <w:top w:val="none" w:sz="0" w:space="0" w:color="auto"/>
            <w:left w:val="none" w:sz="0" w:space="0" w:color="auto"/>
            <w:bottom w:val="none" w:sz="0" w:space="0" w:color="auto"/>
            <w:right w:val="none" w:sz="0" w:space="0" w:color="auto"/>
          </w:divBdr>
          <w:divsChild>
            <w:div w:id="667908851">
              <w:marLeft w:val="0"/>
              <w:marRight w:val="0"/>
              <w:marTop w:val="0"/>
              <w:marBottom w:val="150"/>
              <w:divBdr>
                <w:top w:val="none" w:sz="0" w:space="0" w:color="auto"/>
                <w:left w:val="none" w:sz="0" w:space="0" w:color="auto"/>
                <w:bottom w:val="none" w:sz="0" w:space="0" w:color="auto"/>
                <w:right w:val="none" w:sz="0" w:space="0" w:color="auto"/>
              </w:divBdr>
            </w:div>
          </w:divsChild>
        </w:div>
        <w:div w:id="1477409382">
          <w:marLeft w:val="0"/>
          <w:marRight w:val="0"/>
          <w:marTop w:val="150"/>
          <w:marBottom w:val="0"/>
          <w:divBdr>
            <w:top w:val="none" w:sz="0" w:space="0" w:color="auto"/>
            <w:left w:val="none" w:sz="0" w:space="0" w:color="auto"/>
            <w:bottom w:val="none" w:sz="0" w:space="0" w:color="auto"/>
            <w:right w:val="none" w:sz="0" w:space="0" w:color="auto"/>
          </w:divBdr>
          <w:divsChild>
            <w:div w:id="15602391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223177">
      <w:bodyDiv w:val="1"/>
      <w:marLeft w:val="0"/>
      <w:marRight w:val="0"/>
      <w:marTop w:val="0"/>
      <w:marBottom w:val="0"/>
      <w:divBdr>
        <w:top w:val="none" w:sz="0" w:space="0" w:color="auto"/>
        <w:left w:val="none" w:sz="0" w:space="0" w:color="auto"/>
        <w:bottom w:val="none" w:sz="0" w:space="0" w:color="auto"/>
        <w:right w:val="none" w:sz="0" w:space="0" w:color="auto"/>
      </w:divBdr>
      <w:divsChild>
        <w:div w:id="1656910920">
          <w:marLeft w:val="0"/>
          <w:marRight w:val="0"/>
          <w:marTop w:val="150"/>
          <w:marBottom w:val="0"/>
          <w:divBdr>
            <w:top w:val="none" w:sz="0" w:space="0" w:color="auto"/>
            <w:left w:val="none" w:sz="0" w:space="0" w:color="auto"/>
            <w:bottom w:val="none" w:sz="0" w:space="0" w:color="auto"/>
            <w:right w:val="none" w:sz="0" w:space="0" w:color="auto"/>
          </w:divBdr>
          <w:divsChild>
            <w:div w:id="1375732925">
              <w:marLeft w:val="0"/>
              <w:marRight w:val="0"/>
              <w:marTop w:val="0"/>
              <w:marBottom w:val="150"/>
              <w:divBdr>
                <w:top w:val="none" w:sz="0" w:space="0" w:color="auto"/>
                <w:left w:val="none" w:sz="0" w:space="0" w:color="auto"/>
                <w:bottom w:val="none" w:sz="0" w:space="0" w:color="auto"/>
                <w:right w:val="none" w:sz="0" w:space="0" w:color="auto"/>
              </w:divBdr>
            </w:div>
          </w:divsChild>
        </w:div>
        <w:div w:id="11156316">
          <w:marLeft w:val="0"/>
          <w:marRight w:val="0"/>
          <w:marTop w:val="150"/>
          <w:marBottom w:val="0"/>
          <w:divBdr>
            <w:top w:val="none" w:sz="0" w:space="0" w:color="auto"/>
            <w:left w:val="none" w:sz="0" w:space="0" w:color="auto"/>
            <w:bottom w:val="none" w:sz="0" w:space="0" w:color="auto"/>
            <w:right w:val="none" w:sz="0" w:space="0" w:color="auto"/>
          </w:divBdr>
          <w:divsChild>
            <w:div w:id="175462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597262">
      <w:bodyDiv w:val="1"/>
      <w:marLeft w:val="0"/>
      <w:marRight w:val="0"/>
      <w:marTop w:val="0"/>
      <w:marBottom w:val="0"/>
      <w:divBdr>
        <w:top w:val="none" w:sz="0" w:space="0" w:color="auto"/>
        <w:left w:val="none" w:sz="0" w:space="0" w:color="auto"/>
        <w:bottom w:val="none" w:sz="0" w:space="0" w:color="auto"/>
        <w:right w:val="none" w:sz="0" w:space="0" w:color="auto"/>
      </w:divBdr>
      <w:divsChild>
        <w:div w:id="1479034352">
          <w:marLeft w:val="0"/>
          <w:marRight w:val="0"/>
          <w:marTop w:val="150"/>
          <w:marBottom w:val="0"/>
          <w:divBdr>
            <w:top w:val="none" w:sz="0" w:space="0" w:color="auto"/>
            <w:left w:val="none" w:sz="0" w:space="0" w:color="auto"/>
            <w:bottom w:val="none" w:sz="0" w:space="0" w:color="auto"/>
            <w:right w:val="none" w:sz="0" w:space="0" w:color="auto"/>
          </w:divBdr>
          <w:divsChild>
            <w:div w:id="287207301">
              <w:marLeft w:val="0"/>
              <w:marRight w:val="0"/>
              <w:marTop w:val="0"/>
              <w:marBottom w:val="150"/>
              <w:divBdr>
                <w:top w:val="none" w:sz="0" w:space="0" w:color="auto"/>
                <w:left w:val="none" w:sz="0" w:space="0" w:color="auto"/>
                <w:bottom w:val="none" w:sz="0" w:space="0" w:color="auto"/>
                <w:right w:val="none" w:sz="0" w:space="0" w:color="auto"/>
              </w:divBdr>
            </w:div>
          </w:divsChild>
        </w:div>
        <w:div w:id="1131553299">
          <w:marLeft w:val="0"/>
          <w:marRight w:val="0"/>
          <w:marTop w:val="150"/>
          <w:marBottom w:val="0"/>
          <w:divBdr>
            <w:top w:val="none" w:sz="0" w:space="0" w:color="auto"/>
            <w:left w:val="none" w:sz="0" w:space="0" w:color="auto"/>
            <w:bottom w:val="none" w:sz="0" w:space="0" w:color="auto"/>
            <w:right w:val="none" w:sz="0" w:space="0" w:color="auto"/>
          </w:divBdr>
          <w:divsChild>
            <w:div w:id="755444988">
              <w:marLeft w:val="0"/>
              <w:marRight w:val="0"/>
              <w:marTop w:val="0"/>
              <w:marBottom w:val="150"/>
              <w:divBdr>
                <w:top w:val="none" w:sz="0" w:space="0" w:color="auto"/>
                <w:left w:val="none" w:sz="0" w:space="0" w:color="auto"/>
                <w:bottom w:val="none" w:sz="0" w:space="0" w:color="auto"/>
                <w:right w:val="none" w:sz="0" w:space="0" w:color="auto"/>
              </w:divBdr>
            </w:div>
          </w:divsChild>
        </w:div>
        <w:div w:id="933320010">
          <w:marLeft w:val="0"/>
          <w:marRight w:val="0"/>
          <w:marTop w:val="150"/>
          <w:marBottom w:val="0"/>
          <w:divBdr>
            <w:top w:val="none" w:sz="0" w:space="0" w:color="auto"/>
            <w:left w:val="none" w:sz="0" w:space="0" w:color="auto"/>
            <w:bottom w:val="none" w:sz="0" w:space="0" w:color="auto"/>
            <w:right w:val="none" w:sz="0" w:space="0" w:color="auto"/>
          </w:divBdr>
          <w:divsChild>
            <w:div w:id="1478231425">
              <w:marLeft w:val="0"/>
              <w:marRight w:val="0"/>
              <w:marTop w:val="0"/>
              <w:marBottom w:val="150"/>
              <w:divBdr>
                <w:top w:val="none" w:sz="0" w:space="0" w:color="auto"/>
                <w:left w:val="none" w:sz="0" w:space="0" w:color="auto"/>
                <w:bottom w:val="none" w:sz="0" w:space="0" w:color="auto"/>
                <w:right w:val="none" w:sz="0" w:space="0" w:color="auto"/>
              </w:divBdr>
            </w:div>
          </w:divsChild>
        </w:div>
        <w:div w:id="258607408">
          <w:marLeft w:val="0"/>
          <w:marRight w:val="0"/>
          <w:marTop w:val="150"/>
          <w:marBottom w:val="0"/>
          <w:divBdr>
            <w:top w:val="none" w:sz="0" w:space="0" w:color="auto"/>
            <w:left w:val="none" w:sz="0" w:space="0" w:color="auto"/>
            <w:bottom w:val="none" w:sz="0" w:space="0" w:color="auto"/>
            <w:right w:val="none" w:sz="0" w:space="0" w:color="auto"/>
          </w:divBdr>
          <w:divsChild>
            <w:div w:id="507673299">
              <w:marLeft w:val="0"/>
              <w:marRight w:val="0"/>
              <w:marTop w:val="0"/>
              <w:marBottom w:val="150"/>
              <w:divBdr>
                <w:top w:val="none" w:sz="0" w:space="0" w:color="auto"/>
                <w:left w:val="none" w:sz="0" w:space="0" w:color="auto"/>
                <w:bottom w:val="none" w:sz="0" w:space="0" w:color="auto"/>
                <w:right w:val="none" w:sz="0" w:space="0" w:color="auto"/>
              </w:divBdr>
            </w:div>
          </w:divsChild>
        </w:div>
        <w:div w:id="2049528789">
          <w:marLeft w:val="0"/>
          <w:marRight w:val="0"/>
          <w:marTop w:val="150"/>
          <w:marBottom w:val="0"/>
          <w:divBdr>
            <w:top w:val="none" w:sz="0" w:space="0" w:color="auto"/>
            <w:left w:val="none" w:sz="0" w:space="0" w:color="auto"/>
            <w:bottom w:val="none" w:sz="0" w:space="0" w:color="auto"/>
            <w:right w:val="none" w:sz="0" w:space="0" w:color="auto"/>
          </w:divBdr>
          <w:divsChild>
            <w:div w:id="90205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9147646">
      <w:bodyDiv w:val="1"/>
      <w:marLeft w:val="0"/>
      <w:marRight w:val="0"/>
      <w:marTop w:val="0"/>
      <w:marBottom w:val="0"/>
      <w:divBdr>
        <w:top w:val="none" w:sz="0" w:space="0" w:color="auto"/>
        <w:left w:val="none" w:sz="0" w:space="0" w:color="auto"/>
        <w:bottom w:val="none" w:sz="0" w:space="0" w:color="auto"/>
        <w:right w:val="none" w:sz="0" w:space="0" w:color="auto"/>
      </w:divBdr>
      <w:divsChild>
        <w:div w:id="190463264">
          <w:marLeft w:val="0"/>
          <w:marRight w:val="0"/>
          <w:marTop w:val="150"/>
          <w:marBottom w:val="0"/>
          <w:divBdr>
            <w:top w:val="none" w:sz="0" w:space="0" w:color="auto"/>
            <w:left w:val="none" w:sz="0" w:space="0" w:color="auto"/>
            <w:bottom w:val="none" w:sz="0" w:space="0" w:color="auto"/>
            <w:right w:val="none" w:sz="0" w:space="0" w:color="auto"/>
          </w:divBdr>
          <w:divsChild>
            <w:div w:id="1288655851">
              <w:marLeft w:val="0"/>
              <w:marRight w:val="0"/>
              <w:marTop w:val="0"/>
              <w:marBottom w:val="150"/>
              <w:divBdr>
                <w:top w:val="none" w:sz="0" w:space="0" w:color="auto"/>
                <w:left w:val="none" w:sz="0" w:space="0" w:color="auto"/>
                <w:bottom w:val="none" w:sz="0" w:space="0" w:color="auto"/>
                <w:right w:val="none" w:sz="0" w:space="0" w:color="auto"/>
              </w:divBdr>
            </w:div>
          </w:divsChild>
        </w:div>
        <w:div w:id="102505239">
          <w:marLeft w:val="0"/>
          <w:marRight w:val="0"/>
          <w:marTop w:val="150"/>
          <w:marBottom w:val="0"/>
          <w:divBdr>
            <w:top w:val="none" w:sz="0" w:space="0" w:color="auto"/>
            <w:left w:val="none" w:sz="0" w:space="0" w:color="auto"/>
            <w:bottom w:val="none" w:sz="0" w:space="0" w:color="auto"/>
            <w:right w:val="none" w:sz="0" w:space="0" w:color="auto"/>
          </w:divBdr>
          <w:divsChild>
            <w:div w:id="386926356">
              <w:marLeft w:val="0"/>
              <w:marRight w:val="0"/>
              <w:marTop w:val="0"/>
              <w:marBottom w:val="150"/>
              <w:divBdr>
                <w:top w:val="none" w:sz="0" w:space="0" w:color="auto"/>
                <w:left w:val="none" w:sz="0" w:space="0" w:color="auto"/>
                <w:bottom w:val="none" w:sz="0" w:space="0" w:color="auto"/>
                <w:right w:val="none" w:sz="0" w:space="0" w:color="auto"/>
              </w:divBdr>
            </w:div>
          </w:divsChild>
        </w:div>
        <w:div w:id="1111709719">
          <w:marLeft w:val="0"/>
          <w:marRight w:val="0"/>
          <w:marTop w:val="150"/>
          <w:marBottom w:val="0"/>
          <w:divBdr>
            <w:top w:val="none" w:sz="0" w:space="0" w:color="auto"/>
            <w:left w:val="none" w:sz="0" w:space="0" w:color="auto"/>
            <w:bottom w:val="none" w:sz="0" w:space="0" w:color="auto"/>
            <w:right w:val="none" w:sz="0" w:space="0" w:color="auto"/>
          </w:divBdr>
          <w:divsChild>
            <w:div w:id="1087389091">
              <w:marLeft w:val="0"/>
              <w:marRight w:val="0"/>
              <w:marTop w:val="0"/>
              <w:marBottom w:val="150"/>
              <w:divBdr>
                <w:top w:val="none" w:sz="0" w:space="0" w:color="auto"/>
                <w:left w:val="none" w:sz="0" w:space="0" w:color="auto"/>
                <w:bottom w:val="none" w:sz="0" w:space="0" w:color="auto"/>
                <w:right w:val="none" w:sz="0" w:space="0" w:color="auto"/>
              </w:divBdr>
            </w:div>
          </w:divsChild>
        </w:div>
        <w:div w:id="1750733060">
          <w:marLeft w:val="0"/>
          <w:marRight w:val="0"/>
          <w:marTop w:val="150"/>
          <w:marBottom w:val="0"/>
          <w:divBdr>
            <w:top w:val="none" w:sz="0" w:space="0" w:color="auto"/>
            <w:left w:val="none" w:sz="0" w:space="0" w:color="auto"/>
            <w:bottom w:val="none" w:sz="0" w:space="0" w:color="auto"/>
            <w:right w:val="none" w:sz="0" w:space="0" w:color="auto"/>
          </w:divBdr>
          <w:divsChild>
            <w:div w:id="14312154">
              <w:marLeft w:val="0"/>
              <w:marRight w:val="0"/>
              <w:marTop w:val="0"/>
              <w:marBottom w:val="150"/>
              <w:divBdr>
                <w:top w:val="none" w:sz="0" w:space="0" w:color="auto"/>
                <w:left w:val="none" w:sz="0" w:space="0" w:color="auto"/>
                <w:bottom w:val="none" w:sz="0" w:space="0" w:color="auto"/>
                <w:right w:val="none" w:sz="0" w:space="0" w:color="auto"/>
              </w:divBdr>
            </w:div>
          </w:divsChild>
        </w:div>
        <w:div w:id="747772868">
          <w:marLeft w:val="0"/>
          <w:marRight w:val="0"/>
          <w:marTop w:val="150"/>
          <w:marBottom w:val="0"/>
          <w:divBdr>
            <w:top w:val="none" w:sz="0" w:space="0" w:color="auto"/>
            <w:left w:val="none" w:sz="0" w:space="0" w:color="auto"/>
            <w:bottom w:val="none" w:sz="0" w:space="0" w:color="auto"/>
            <w:right w:val="none" w:sz="0" w:space="0" w:color="auto"/>
          </w:divBdr>
          <w:divsChild>
            <w:div w:id="17166617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6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984239962">
          <w:marLeft w:val="0"/>
          <w:marRight w:val="0"/>
          <w:marTop w:val="150"/>
          <w:marBottom w:val="0"/>
          <w:divBdr>
            <w:top w:val="none" w:sz="0" w:space="0" w:color="auto"/>
            <w:left w:val="none" w:sz="0" w:space="0" w:color="auto"/>
            <w:bottom w:val="none" w:sz="0" w:space="0" w:color="auto"/>
            <w:right w:val="none" w:sz="0" w:space="0" w:color="auto"/>
          </w:divBdr>
          <w:divsChild>
            <w:div w:id="1101029382">
              <w:marLeft w:val="0"/>
              <w:marRight w:val="0"/>
              <w:marTop w:val="0"/>
              <w:marBottom w:val="150"/>
              <w:divBdr>
                <w:top w:val="none" w:sz="0" w:space="0" w:color="auto"/>
                <w:left w:val="none" w:sz="0" w:space="0" w:color="auto"/>
                <w:bottom w:val="none" w:sz="0" w:space="0" w:color="auto"/>
                <w:right w:val="none" w:sz="0" w:space="0" w:color="auto"/>
              </w:divBdr>
            </w:div>
          </w:divsChild>
        </w:div>
        <w:div w:id="1740056993">
          <w:marLeft w:val="0"/>
          <w:marRight w:val="0"/>
          <w:marTop w:val="150"/>
          <w:marBottom w:val="0"/>
          <w:divBdr>
            <w:top w:val="none" w:sz="0" w:space="0" w:color="auto"/>
            <w:left w:val="none" w:sz="0" w:space="0" w:color="auto"/>
            <w:bottom w:val="none" w:sz="0" w:space="0" w:color="auto"/>
            <w:right w:val="none" w:sz="0" w:space="0" w:color="auto"/>
          </w:divBdr>
          <w:divsChild>
            <w:div w:id="739251991">
              <w:marLeft w:val="0"/>
              <w:marRight w:val="0"/>
              <w:marTop w:val="0"/>
              <w:marBottom w:val="150"/>
              <w:divBdr>
                <w:top w:val="none" w:sz="0" w:space="0" w:color="auto"/>
                <w:left w:val="none" w:sz="0" w:space="0" w:color="auto"/>
                <w:bottom w:val="none" w:sz="0" w:space="0" w:color="auto"/>
                <w:right w:val="none" w:sz="0" w:space="0" w:color="auto"/>
              </w:divBdr>
            </w:div>
          </w:divsChild>
        </w:div>
        <w:div w:id="1985573989">
          <w:marLeft w:val="0"/>
          <w:marRight w:val="0"/>
          <w:marTop w:val="150"/>
          <w:marBottom w:val="0"/>
          <w:divBdr>
            <w:top w:val="none" w:sz="0" w:space="0" w:color="auto"/>
            <w:left w:val="none" w:sz="0" w:space="0" w:color="auto"/>
            <w:bottom w:val="none" w:sz="0" w:space="0" w:color="auto"/>
            <w:right w:val="none" w:sz="0" w:space="0" w:color="auto"/>
          </w:divBdr>
          <w:divsChild>
            <w:div w:id="472019822">
              <w:marLeft w:val="0"/>
              <w:marRight w:val="0"/>
              <w:marTop w:val="0"/>
              <w:marBottom w:val="150"/>
              <w:divBdr>
                <w:top w:val="none" w:sz="0" w:space="0" w:color="auto"/>
                <w:left w:val="none" w:sz="0" w:space="0" w:color="auto"/>
                <w:bottom w:val="none" w:sz="0" w:space="0" w:color="auto"/>
                <w:right w:val="none" w:sz="0" w:space="0" w:color="auto"/>
              </w:divBdr>
            </w:div>
          </w:divsChild>
        </w:div>
        <w:div w:id="1923567031">
          <w:marLeft w:val="0"/>
          <w:marRight w:val="0"/>
          <w:marTop w:val="150"/>
          <w:marBottom w:val="0"/>
          <w:divBdr>
            <w:top w:val="none" w:sz="0" w:space="0" w:color="auto"/>
            <w:left w:val="none" w:sz="0" w:space="0" w:color="auto"/>
            <w:bottom w:val="none" w:sz="0" w:space="0" w:color="auto"/>
            <w:right w:val="none" w:sz="0" w:space="0" w:color="auto"/>
          </w:divBdr>
          <w:divsChild>
            <w:div w:id="2120566675">
              <w:marLeft w:val="0"/>
              <w:marRight w:val="0"/>
              <w:marTop w:val="0"/>
              <w:marBottom w:val="150"/>
              <w:divBdr>
                <w:top w:val="none" w:sz="0" w:space="0" w:color="auto"/>
                <w:left w:val="none" w:sz="0" w:space="0" w:color="auto"/>
                <w:bottom w:val="none" w:sz="0" w:space="0" w:color="auto"/>
                <w:right w:val="none" w:sz="0" w:space="0" w:color="auto"/>
              </w:divBdr>
            </w:div>
          </w:divsChild>
        </w:div>
        <w:div w:id="1484196657">
          <w:marLeft w:val="0"/>
          <w:marRight w:val="0"/>
          <w:marTop w:val="150"/>
          <w:marBottom w:val="0"/>
          <w:divBdr>
            <w:top w:val="none" w:sz="0" w:space="0" w:color="auto"/>
            <w:left w:val="none" w:sz="0" w:space="0" w:color="auto"/>
            <w:bottom w:val="none" w:sz="0" w:space="0" w:color="auto"/>
            <w:right w:val="none" w:sz="0" w:space="0" w:color="auto"/>
          </w:divBdr>
          <w:divsChild>
            <w:div w:id="69348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2680663">
      <w:bodyDiv w:val="1"/>
      <w:marLeft w:val="0"/>
      <w:marRight w:val="0"/>
      <w:marTop w:val="0"/>
      <w:marBottom w:val="0"/>
      <w:divBdr>
        <w:top w:val="none" w:sz="0" w:space="0" w:color="auto"/>
        <w:left w:val="none" w:sz="0" w:space="0" w:color="auto"/>
        <w:bottom w:val="none" w:sz="0" w:space="0" w:color="auto"/>
        <w:right w:val="none" w:sz="0" w:space="0" w:color="auto"/>
      </w:divBdr>
      <w:divsChild>
        <w:div w:id="682122606">
          <w:marLeft w:val="0"/>
          <w:marRight w:val="0"/>
          <w:marTop w:val="0"/>
          <w:marBottom w:val="0"/>
          <w:divBdr>
            <w:top w:val="none" w:sz="0" w:space="0" w:color="auto"/>
            <w:left w:val="none" w:sz="0" w:space="0" w:color="auto"/>
            <w:bottom w:val="none" w:sz="0" w:space="0" w:color="auto"/>
            <w:right w:val="none" w:sz="0" w:space="0" w:color="auto"/>
          </w:divBdr>
          <w:divsChild>
            <w:div w:id="1274434503">
              <w:marLeft w:val="0"/>
              <w:marRight w:val="0"/>
              <w:marTop w:val="0"/>
              <w:marBottom w:val="0"/>
              <w:divBdr>
                <w:top w:val="none" w:sz="0" w:space="0" w:color="auto"/>
                <w:left w:val="none" w:sz="0" w:space="0" w:color="auto"/>
                <w:bottom w:val="none" w:sz="0" w:space="0" w:color="auto"/>
                <w:right w:val="none" w:sz="0" w:space="0" w:color="auto"/>
              </w:divBdr>
              <w:divsChild>
                <w:div w:id="1491946153">
                  <w:marLeft w:val="0"/>
                  <w:marRight w:val="0"/>
                  <w:marTop w:val="150"/>
                  <w:marBottom w:val="150"/>
                  <w:divBdr>
                    <w:top w:val="none" w:sz="0" w:space="0" w:color="auto"/>
                    <w:left w:val="none" w:sz="0" w:space="0" w:color="auto"/>
                    <w:bottom w:val="none" w:sz="0" w:space="0" w:color="auto"/>
                    <w:right w:val="none" w:sz="0" w:space="0" w:color="auto"/>
                  </w:divBdr>
                  <w:divsChild>
                    <w:div w:id="1940215720">
                      <w:marLeft w:val="0"/>
                      <w:marRight w:val="0"/>
                      <w:marTop w:val="0"/>
                      <w:marBottom w:val="0"/>
                      <w:divBdr>
                        <w:top w:val="none" w:sz="0" w:space="0" w:color="auto"/>
                        <w:left w:val="none" w:sz="0" w:space="0" w:color="auto"/>
                        <w:bottom w:val="none" w:sz="0" w:space="0" w:color="auto"/>
                        <w:right w:val="none" w:sz="0" w:space="0" w:color="auto"/>
                      </w:divBdr>
                      <w:divsChild>
                        <w:div w:id="206258495">
                          <w:marLeft w:val="0"/>
                          <w:marRight w:val="0"/>
                          <w:marTop w:val="150"/>
                          <w:marBottom w:val="0"/>
                          <w:divBdr>
                            <w:top w:val="none" w:sz="0" w:space="0" w:color="auto"/>
                            <w:left w:val="none" w:sz="0" w:space="0" w:color="auto"/>
                            <w:bottom w:val="none" w:sz="0" w:space="0" w:color="auto"/>
                            <w:right w:val="none" w:sz="0" w:space="0" w:color="auto"/>
                          </w:divBdr>
                          <w:divsChild>
                            <w:div w:id="1724065465">
                              <w:marLeft w:val="0"/>
                              <w:marRight w:val="0"/>
                              <w:marTop w:val="0"/>
                              <w:marBottom w:val="150"/>
                              <w:divBdr>
                                <w:top w:val="none" w:sz="0" w:space="0" w:color="auto"/>
                                <w:left w:val="none" w:sz="0" w:space="0" w:color="auto"/>
                                <w:bottom w:val="none" w:sz="0" w:space="0" w:color="auto"/>
                                <w:right w:val="none" w:sz="0" w:space="0" w:color="auto"/>
                              </w:divBdr>
                            </w:div>
                          </w:divsChild>
                        </w:div>
                        <w:div w:id="379667171">
                          <w:marLeft w:val="0"/>
                          <w:marRight w:val="0"/>
                          <w:marTop w:val="150"/>
                          <w:marBottom w:val="0"/>
                          <w:divBdr>
                            <w:top w:val="none" w:sz="0" w:space="0" w:color="auto"/>
                            <w:left w:val="none" w:sz="0" w:space="0" w:color="auto"/>
                            <w:bottom w:val="none" w:sz="0" w:space="0" w:color="auto"/>
                            <w:right w:val="none" w:sz="0" w:space="0" w:color="auto"/>
                          </w:divBdr>
                          <w:divsChild>
                            <w:div w:id="961568368">
                              <w:marLeft w:val="0"/>
                              <w:marRight w:val="0"/>
                              <w:marTop w:val="0"/>
                              <w:marBottom w:val="150"/>
                              <w:divBdr>
                                <w:top w:val="none" w:sz="0" w:space="0" w:color="auto"/>
                                <w:left w:val="none" w:sz="0" w:space="0" w:color="auto"/>
                                <w:bottom w:val="none" w:sz="0" w:space="0" w:color="auto"/>
                                <w:right w:val="none" w:sz="0" w:space="0" w:color="auto"/>
                              </w:divBdr>
                            </w:div>
                          </w:divsChild>
                        </w:div>
                        <w:div w:id="1489593979">
                          <w:marLeft w:val="0"/>
                          <w:marRight w:val="0"/>
                          <w:marTop w:val="150"/>
                          <w:marBottom w:val="0"/>
                          <w:divBdr>
                            <w:top w:val="none" w:sz="0" w:space="0" w:color="auto"/>
                            <w:left w:val="none" w:sz="0" w:space="0" w:color="auto"/>
                            <w:bottom w:val="none" w:sz="0" w:space="0" w:color="auto"/>
                            <w:right w:val="none" w:sz="0" w:space="0" w:color="auto"/>
                          </w:divBdr>
                          <w:divsChild>
                            <w:div w:id="449132790">
                              <w:marLeft w:val="0"/>
                              <w:marRight w:val="0"/>
                              <w:marTop w:val="0"/>
                              <w:marBottom w:val="150"/>
                              <w:divBdr>
                                <w:top w:val="none" w:sz="0" w:space="0" w:color="auto"/>
                                <w:left w:val="none" w:sz="0" w:space="0" w:color="auto"/>
                                <w:bottom w:val="none" w:sz="0" w:space="0" w:color="auto"/>
                                <w:right w:val="none" w:sz="0" w:space="0" w:color="auto"/>
                              </w:divBdr>
                            </w:div>
                          </w:divsChild>
                        </w:div>
                        <w:div w:id="705834764">
                          <w:marLeft w:val="0"/>
                          <w:marRight w:val="0"/>
                          <w:marTop w:val="150"/>
                          <w:marBottom w:val="0"/>
                          <w:divBdr>
                            <w:top w:val="none" w:sz="0" w:space="0" w:color="auto"/>
                            <w:left w:val="none" w:sz="0" w:space="0" w:color="auto"/>
                            <w:bottom w:val="none" w:sz="0" w:space="0" w:color="auto"/>
                            <w:right w:val="none" w:sz="0" w:space="0" w:color="auto"/>
                          </w:divBdr>
                          <w:divsChild>
                            <w:div w:id="589893794">
                              <w:marLeft w:val="0"/>
                              <w:marRight w:val="0"/>
                              <w:marTop w:val="0"/>
                              <w:marBottom w:val="150"/>
                              <w:divBdr>
                                <w:top w:val="none" w:sz="0" w:space="0" w:color="auto"/>
                                <w:left w:val="none" w:sz="0" w:space="0" w:color="auto"/>
                                <w:bottom w:val="none" w:sz="0" w:space="0" w:color="auto"/>
                                <w:right w:val="none" w:sz="0" w:space="0" w:color="auto"/>
                              </w:divBdr>
                            </w:div>
                          </w:divsChild>
                        </w:div>
                        <w:div w:id="447361634">
                          <w:marLeft w:val="0"/>
                          <w:marRight w:val="0"/>
                          <w:marTop w:val="150"/>
                          <w:marBottom w:val="0"/>
                          <w:divBdr>
                            <w:top w:val="none" w:sz="0" w:space="0" w:color="auto"/>
                            <w:left w:val="none" w:sz="0" w:space="0" w:color="auto"/>
                            <w:bottom w:val="none" w:sz="0" w:space="0" w:color="auto"/>
                            <w:right w:val="none" w:sz="0" w:space="0" w:color="auto"/>
                          </w:divBdr>
                          <w:divsChild>
                            <w:div w:id="2091920955">
                              <w:marLeft w:val="0"/>
                              <w:marRight w:val="0"/>
                              <w:marTop w:val="0"/>
                              <w:marBottom w:val="150"/>
                              <w:divBdr>
                                <w:top w:val="none" w:sz="0" w:space="0" w:color="auto"/>
                                <w:left w:val="none" w:sz="0" w:space="0" w:color="auto"/>
                                <w:bottom w:val="none" w:sz="0" w:space="0" w:color="auto"/>
                                <w:right w:val="none" w:sz="0" w:space="0" w:color="auto"/>
                              </w:divBdr>
                              <w:divsChild>
                                <w:div w:id="16953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1888103587">
      <w:bodyDiv w:val="1"/>
      <w:marLeft w:val="0"/>
      <w:marRight w:val="0"/>
      <w:marTop w:val="0"/>
      <w:marBottom w:val="0"/>
      <w:divBdr>
        <w:top w:val="none" w:sz="0" w:space="0" w:color="auto"/>
        <w:left w:val="none" w:sz="0" w:space="0" w:color="auto"/>
        <w:bottom w:val="none" w:sz="0" w:space="0" w:color="auto"/>
        <w:right w:val="none" w:sz="0" w:space="0" w:color="auto"/>
      </w:divBdr>
      <w:divsChild>
        <w:div w:id="881285678">
          <w:marLeft w:val="0"/>
          <w:marRight w:val="0"/>
          <w:marTop w:val="150"/>
          <w:marBottom w:val="0"/>
          <w:divBdr>
            <w:top w:val="none" w:sz="0" w:space="0" w:color="auto"/>
            <w:left w:val="none" w:sz="0" w:space="0" w:color="auto"/>
            <w:bottom w:val="none" w:sz="0" w:space="0" w:color="auto"/>
            <w:right w:val="none" w:sz="0" w:space="0" w:color="auto"/>
          </w:divBdr>
          <w:divsChild>
            <w:div w:id="452209525">
              <w:marLeft w:val="0"/>
              <w:marRight w:val="0"/>
              <w:marTop w:val="0"/>
              <w:marBottom w:val="150"/>
              <w:divBdr>
                <w:top w:val="none" w:sz="0" w:space="0" w:color="auto"/>
                <w:left w:val="none" w:sz="0" w:space="0" w:color="auto"/>
                <w:bottom w:val="none" w:sz="0" w:space="0" w:color="auto"/>
                <w:right w:val="none" w:sz="0" w:space="0" w:color="auto"/>
              </w:divBdr>
            </w:div>
          </w:divsChild>
        </w:div>
        <w:div w:id="1758332602">
          <w:marLeft w:val="0"/>
          <w:marRight w:val="0"/>
          <w:marTop w:val="150"/>
          <w:marBottom w:val="0"/>
          <w:divBdr>
            <w:top w:val="none" w:sz="0" w:space="0" w:color="auto"/>
            <w:left w:val="none" w:sz="0" w:space="0" w:color="auto"/>
            <w:bottom w:val="none" w:sz="0" w:space="0" w:color="auto"/>
            <w:right w:val="none" w:sz="0" w:space="0" w:color="auto"/>
          </w:divBdr>
          <w:divsChild>
            <w:div w:id="734091346">
              <w:marLeft w:val="0"/>
              <w:marRight w:val="0"/>
              <w:marTop w:val="0"/>
              <w:marBottom w:val="150"/>
              <w:divBdr>
                <w:top w:val="none" w:sz="0" w:space="0" w:color="auto"/>
                <w:left w:val="none" w:sz="0" w:space="0" w:color="auto"/>
                <w:bottom w:val="none" w:sz="0" w:space="0" w:color="auto"/>
                <w:right w:val="none" w:sz="0" w:space="0" w:color="auto"/>
              </w:divBdr>
            </w:div>
          </w:divsChild>
        </w:div>
        <w:div w:id="1726681812">
          <w:marLeft w:val="0"/>
          <w:marRight w:val="0"/>
          <w:marTop w:val="150"/>
          <w:marBottom w:val="0"/>
          <w:divBdr>
            <w:top w:val="none" w:sz="0" w:space="0" w:color="auto"/>
            <w:left w:val="none" w:sz="0" w:space="0" w:color="auto"/>
            <w:bottom w:val="none" w:sz="0" w:space="0" w:color="auto"/>
            <w:right w:val="none" w:sz="0" w:space="0" w:color="auto"/>
          </w:divBdr>
          <w:divsChild>
            <w:div w:id="628126480">
              <w:marLeft w:val="0"/>
              <w:marRight w:val="0"/>
              <w:marTop w:val="0"/>
              <w:marBottom w:val="150"/>
              <w:divBdr>
                <w:top w:val="none" w:sz="0" w:space="0" w:color="auto"/>
                <w:left w:val="none" w:sz="0" w:space="0" w:color="auto"/>
                <w:bottom w:val="none" w:sz="0" w:space="0" w:color="auto"/>
                <w:right w:val="none" w:sz="0" w:space="0" w:color="auto"/>
              </w:divBdr>
            </w:div>
          </w:divsChild>
        </w:div>
        <w:div w:id="958417986">
          <w:marLeft w:val="0"/>
          <w:marRight w:val="0"/>
          <w:marTop w:val="150"/>
          <w:marBottom w:val="0"/>
          <w:divBdr>
            <w:top w:val="none" w:sz="0" w:space="0" w:color="auto"/>
            <w:left w:val="none" w:sz="0" w:space="0" w:color="auto"/>
            <w:bottom w:val="none" w:sz="0" w:space="0" w:color="auto"/>
            <w:right w:val="none" w:sz="0" w:space="0" w:color="auto"/>
          </w:divBdr>
          <w:divsChild>
            <w:div w:id="1334066896">
              <w:marLeft w:val="0"/>
              <w:marRight w:val="0"/>
              <w:marTop w:val="0"/>
              <w:marBottom w:val="150"/>
              <w:divBdr>
                <w:top w:val="none" w:sz="0" w:space="0" w:color="auto"/>
                <w:left w:val="none" w:sz="0" w:space="0" w:color="auto"/>
                <w:bottom w:val="none" w:sz="0" w:space="0" w:color="auto"/>
                <w:right w:val="none" w:sz="0" w:space="0" w:color="auto"/>
              </w:divBdr>
            </w:div>
          </w:divsChild>
        </w:div>
        <w:div w:id="806505847">
          <w:marLeft w:val="0"/>
          <w:marRight w:val="0"/>
          <w:marTop w:val="150"/>
          <w:marBottom w:val="0"/>
          <w:divBdr>
            <w:top w:val="none" w:sz="0" w:space="0" w:color="auto"/>
            <w:left w:val="none" w:sz="0" w:space="0" w:color="auto"/>
            <w:bottom w:val="none" w:sz="0" w:space="0" w:color="auto"/>
            <w:right w:val="none" w:sz="0" w:space="0" w:color="auto"/>
          </w:divBdr>
          <w:divsChild>
            <w:div w:id="641812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553075">
      <w:bodyDiv w:val="1"/>
      <w:marLeft w:val="0"/>
      <w:marRight w:val="0"/>
      <w:marTop w:val="0"/>
      <w:marBottom w:val="0"/>
      <w:divBdr>
        <w:top w:val="none" w:sz="0" w:space="0" w:color="auto"/>
        <w:left w:val="none" w:sz="0" w:space="0" w:color="auto"/>
        <w:bottom w:val="none" w:sz="0" w:space="0" w:color="auto"/>
        <w:right w:val="none" w:sz="0" w:space="0" w:color="auto"/>
      </w:divBdr>
      <w:divsChild>
        <w:div w:id="1123698087">
          <w:marLeft w:val="0"/>
          <w:marRight w:val="0"/>
          <w:marTop w:val="150"/>
          <w:marBottom w:val="0"/>
          <w:divBdr>
            <w:top w:val="none" w:sz="0" w:space="0" w:color="auto"/>
            <w:left w:val="none" w:sz="0" w:space="0" w:color="auto"/>
            <w:bottom w:val="none" w:sz="0" w:space="0" w:color="auto"/>
            <w:right w:val="none" w:sz="0" w:space="0" w:color="auto"/>
          </w:divBdr>
          <w:divsChild>
            <w:div w:id="1672638543">
              <w:marLeft w:val="0"/>
              <w:marRight w:val="0"/>
              <w:marTop w:val="0"/>
              <w:marBottom w:val="150"/>
              <w:divBdr>
                <w:top w:val="none" w:sz="0" w:space="0" w:color="auto"/>
                <w:left w:val="none" w:sz="0" w:space="0" w:color="auto"/>
                <w:bottom w:val="none" w:sz="0" w:space="0" w:color="auto"/>
                <w:right w:val="none" w:sz="0" w:space="0" w:color="auto"/>
              </w:divBdr>
              <w:divsChild>
                <w:div w:id="1037588469">
                  <w:marLeft w:val="0"/>
                  <w:marRight w:val="0"/>
                  <w:marTop w:val="0"/>
                  <w:marBottom w:val="0"/>
                  <w:divBdr>
                    <w:top w:val="none" w:sz="0" w:space="0" w:color="auto"/>
                    <w:left w:val="none" w:sz="0" w:space="0" w:color="auto"/>
                    <w:bottom w:val="none" w:sz="0" w:space="0" w:color="auto"/>
                    <w:right w:val="none" w:sz="0" w:space="0" w:color="auto"/>
                  </w:divBdr>
                  <w:divsChild>
                    <w:div w:id="1660158841">
                      <w:marLeft w:val="0"/>
                      <w:marRight w:val="0"/>
                      <w:marTop w:val="0"/>
                      <w:marBottom w:val="0"/>
                      <w:divBdr>
                        <w:top w:val="none" w:sz="0" w:space="0" w:color="auto"/>
                        <w:left w:val="none" w:sz="0" w:space="0" w:color="auto"/>
                        <w:bottom w:val="none" w:sz="0" w:space="0" w:color="auto"/>
                        <w:right w:val="none" w:sz="0" w:space="0" w:color="auto"/>
                      </w:divBdr>
                      <w:divsChild>
                        <w:div w:id="6222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48553">
          <w:marLeft w:val="0"/>
          <w:marRight w:val="0"/>
          <w:marTop w:val="150"/>
          <w:marBottom w:val="0"/>
          <w:divBdr>
            <w:top w:val="none" w:sz="0" w:space="0" w:color="auto"/>
            <w:left w:val="none" w:sz="0" w:space="0" w:color="auto"/>
            <w:bottom w:val="none" w:sz="0" w:space="0" w:color="auto"/>
            <w:right w:val="none" w:sz="0" w:space="0" w:color="auto"/>
          </w:divBdr>
          <w:divsChild>
            <w:div w:id="1138765885">
              <w:marLeft w:val="0"/>
              <w:marRight w:val="0"/>
              <w:marTop w:val="0"/>
              <w:marBottom w:val="150"/>
              <w:divBdr>
                <w:top w:val="none" w:sz="0" w:space="0" w:color="auto"/>
                <w:left w:val="none" w:sz="0" w:space="0" w:color="auto"/>
                <w:bottom w:val="none" w:sz="0" w:space="0" w:color="auto"/>
                <w:right w:val="none" w:sz="0" w:space="0" w:color="auto"/>
              </w:divBdr>
            </w:div>
          </w:divsChild>
        </w:div>
        <w:div w:id="128322323">
          <w:marLeft w:val="0"/>
          <w:marRight w:val="0"/>
          <w:marTop w:val="150"/>
          <w:marBottom w:val="0"/>
          <w:divBdr>
            <w:top w:val="none" w:sz="0" w:space="0" w:color="auto"/>
            <w:left w:val="none" w:sz="0" w:space="0" w:color="auto"/>
            <w:bottom w:val="none" w:sz="0" w:space="0" w:color="auto"/>
            <w:right w:val="none" w:sz="0" w:space="0" w:color="auto"/>
          </w:divBdr>
          <w:divsChild>
            <w:div w:id="1235973866">
              <w:marLeft w:val="0"/>
              <w:marRight w:val="0"/>
              <w:marTop w:val="0"/>
              <w:marBottom w:val="150"/>
              <w:divBdr>
                <w:top w:val="none" w:sz="0" w:space="0" w:color="auto"/>
                <w:left w:val="none" w:sz="0" w:space="0" w:color="auto"/>
                <w:bottom w:val="none" w:sz="0" w:space="0" w:color="auto"/>
                <w:right w:val="none" w:sz="0" w:space="0" w:color="auto"/>
              </w:divBdr>
            </w:div>
          </w:divsChild>
        </w:div>
        <w:div w:id="1357273462">
          <w:marLeft w:val="0"/>
          <w:marRight w:val="0"/>
          <w:marTop w:val="150"/>
          <w:marBottom w:val="0"/>
          <w:divBdr>
            <w:top w:val="none" w:sz="0" w:space="0" w:color="auto"/>
            <w:left w:val="none" w:sz="0" w:space="0" w:color="auto"/>
            <w:bottom w:val="none" w:sz="0" w:space="0" w:color="auto"/>
            <w:right w:val="none" w:sz="0" w:space="0" w:color="auto"/>
          </w:divBdr>
          <w:divsChild>
            <w:div w:id="1584415887">
              <w:marLeft w:val="0"/>
              <w:marRight w:val="0"/>
              <w:marTop w:val="0"/>
              <w:marBottom w:val="150"/>
              <w:divBdr>
                <w:top w:val="none" w:sz="0" w:space="0" w:color="auto"/>
                <w:left w:val="none" w:sz="0" w:space="0" w:color="auto"/>
                <w:bottom w:val="none" w:sz="0" w:space="0" w:color="auto"/>
                <w:right w:val="none" w:sz="0" w:space="0" w:color="auto"/>
              </w:divBdr>
            </w:div>
          </w:divsChild>
        </w:div>
        <w:div w:id="1943757647">
          <w:marLeft w:val="0"/>
          <w:marRight w:val="0"/>
          <w:marTop w:val="150"/>
          <w:marBottom w:val="0"/>
          <w:divBdr>
            <w:top w:val="none" w:sz="0" w:space="0" w:color="auto"/>
            <w:left w:val="none" w:sz="0" w:space="0" w:color="auto"/>
            <w:bottom w:val="none" w:sz="0" w:space="0" w:color="auto"/>
            <w:right w:val="none" w:sz="0" w:space="0" w:color="auto"/>
          </w:divBdr>
          <w:divsChild>
            <w:div w:id="711610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theme" Target="theme/theme1.xml"/><Relationship Id="rId8" Type="http://schemas.openxmlformats.org/officeDocument/2006/relationships/control" Target="activeX/activeX1.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522</Words>
  <Characters>2820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 Sbroglio Ochi</cp:lastModifiedBy>
  <cp:revision>2</cp:revision>
  <cp:lastPrinted>2020-04-09T13:36:00Z</cp:lastPrinted>
  <dcterms:created xsi:type="dcterms:W3CDTF">2020-04-09T13:38:00Z</dcterms:created>
  <dcterms:modified xsi:type="dcterms:W3CDTF">2020-04-09T13:38:00Z</dcterms:modified>
</cp:coreProperties>
</file>