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4F191F9B" w:rsidR="00E52AEF" w:rsidRPr="00802637" w:rsidRDefault="00BE5084" w:rsidP="00802637">
      <w:pPr>
        <w:jc w:val="center"/>
        <w:rPr>
          <w:sz w:val="32"/>
          <w:szCs w:val="32"/>
        </w:rPr>
      </w:pPr>
      <w:bookmarkStart w:id="0" w:name="_GoBack"/>
      <w:r w:rsidRPr="00BE5084">
        <w:rPr>
          <w:sz w:val="32"/>
          <w:szCs w:val="32"/>
        </w:rPr>
        <w:t>Exercício de Sentido denotativo e conotativo</w:t>
      </w:r>
      <w:r>
        <w:rPr>
          <w:sz w:val="32"/>
          <w:szCs w:val="32"/>
        </w:rPr>
        <w:t xml:space="preserve"> </w:t>
      </w:r>
      <w:r w:rsidR="004F5A07">
        <w:rPr>
          <w:sz w:val="32"/>
          <w:szCs w:val="32"/>
        </w:rPr>
        <w:t>–</w:t>
      </w:r>
      <w:r w:rsidR="00802637">
        <w:rPr>
          <w:sz w:val="32"/>
          <w:szCs w:val="32"/>
        </w:rPr>
        <w:t xml:space="preserve"> </w:t>
      </w:r>
      <w:r w:rsidR="00DF6953">
        <w:rPr>
          <w:sz w:val="32"/>
          <w:szCs w:val="32"/>
        </w:rPr>
        <w:t>Português</w:t>
      </w:r>
      <w:r w:rsidR="004F5A07">
        <w:rPr>
          <w:sz w:val="32"/>
          <w:szCs w:val="32"/>
        </w:rPr>
        <w:t xml:space="preserve"> </w:t>
      </w:r>
      <w:r w:rsidR="00D80380" w:rsidRPr="00D80380">
        <w:rPr>
          <w:sz w:val="32"/>
          <w:szCs w:val="32"/>
        </w:rPr>
        <w:t>6° ano</w:t>
      </w:r>
    </w:p>
    <w:bookmarkEnd w:id="0"/>
    <w:p w14:paraId="39F194C9" w14:textId="77777777" w:rsidR="00FE24B2" w:rsidRDefault="00FE24B2" w:rsidP="00FE24B2">
      <w:pPr>
        <w:rPr>
          <w:rFonts w:ascii="Times New Roman" w:eastAsia="Times New Roman" w:hAnsi="Times New Roman" w:cs="Times New Roman"/>
          <w:lang w:eastAsia="pt-BR"/>
        </w:rPr>
      </w:pPr>
    </w:p>
    <w:p w14:paraId="72E28A2F" w14:textId="77777777" w:rsidR="00BE5084" w:rsidRPr="00BE5084" w:rsidRDefault="00BE5084" w:rsidP="00BE5084">
      <w:pPr>
        <w:rPr>
          <w:rFonts w:ascii="Times New Roman" w:eastAsia="Times New Roman" w:hAnsi="Times New Roman" w:cs="Times New Roman"/>
          <w:lang w:eastAsia="pt-BR"/>
        </w:rPr>
      </w:pPr>
      <w:r w:rsidRPr="00BE5084">
        <w:rPr>
          <w:rFonts w:ascii="Times New Roman" w:eastAsia="Times New Roman" w:hAnsi="Times New Roman" w:cs="Times New Roman"/>
          <w:lang w:eastAsia="pt-BR"/>
        </w:rPr>
        <w:t>Questão 1 – Apenas 2 frases estão no Sentido Denotativo, marque corretamente:</w:t>
      </w:r>
    </w:p>
    <w:p w14:paraId="77DC3524" w14:textId="77777777" w:rsidR="00BE5084" w:rsidRPr="00BE5084" w:rsidRDefault="00BE5084" w:rsidP="00BE5084">
      <w:pPr>
        <w:rPr>
          <w:rFonts w:ascii="Times New Roman" w:eastAsia="Times New Roman" w:hAnsi="Times New Roman" w:cs="Times New Roman"/>
          <w:lang w:eastAsia="pt-BR"/>
        </w:rPr>
      </w:pPr>
    </w:p>
    <w:p w14:paraId="55EFA0E2" w14:textId="77777777" w:rsidR="00BE5084" w:rsidRPr="00BE5084" w:rsidRDefault="00BE5084" w:rsidP="00BE5084">
      <w:pPr>
        <w:rPr>
          <w:rFonts w:ascii="Times New Roman" w:eastAsia="Times New Roman" w:hAnsi="Times New Roman" w:cs="Times New Roman"/>
          <w:lang w:eastAsia="pt-BR"/>
        </w:rPr>
      </w:pPr>
      <w:r w:rsidRPr="00BE5084">
        <w:rPr>
          <w:rFonts w:ascii="Times New Roman" w:eastAsia="Times New Roman" w:hAnsi="Times New Roman" w:cs="Times New Roman"/>
          <w:lang w:eastAsia="pt-BR"/>
        </w:rPr>
        <w:t>a) Meu pai é meu espelho</w:t>
      </w:r>
    </w:p>
    <w:p w14:paraId="64FBF336" w14:textId="77777777" w:rsidR="00BE5084" w:rsidRPr="00BE5084" w:rsidRDefault="00BE5084" w:rsidP="00BE5084">
      <w:pPr>
        <w:rPr>
          <w:rFonts w:ascii="Times New Roman" w:eastAsia="Times New Roman" w:hAnsi="Times New Roman" w:cs="Times New Roman"/>
          <w:lang w:eastAsia="pt-BR"/>
        </w:rPr>
      </w:pPr>
      <w:r w:rsidRPr="00BE5084">
        <w:rPr>
          <w:rFonts w:ascii="Times New Roman" w:eastAsia="Times New Roman" w:hAnsi="Times New Roman" w:cs="Times New Roman"/>
          <w:lang w:eastAsia="pt-BR"/>
        </w:rPr>
        <w:t>b) Fez um transplante de coração.</w:t>
      </w:r>
    </w:p>
    <w:p w14:paraId="30AE5B26" w14:textId="77777777" w:rsidR="00BE5084" w:rsidRPr="00BE5084" w:rsidRDefault="00BE5084" w:rsidP="00BE5084">
      <w:pPr>
        <w:rPr>
          <w:rFonts w:ascii="Times New Roman" w:eastAsia="Times New Roman" w:hAnsi="Times New Roman" w:cs="Times New Roman"/>
          <w:lang w:eastAsia="pt-BR"/>
        </w:rPr>
      </w:pPr>
      <w:r w:rsidRPr="00BE5084">
        <w:rPr>
          <w:rFonts w:ascii="Times New Roman" w:eastAsia="Times New Roman" w:hAnsi="Times New Roman" w:cs="Times New Roman"/>
          <w:lang w:eastAsia="pt-BR"/>
        </w:rPr>
        <w:t>c) Quebrei o espelho do banheiro</w:t>
      </w:r>
    </w:p>
    <w:p w14:paraId="2BEB964D" w14:textId="77777777" w:rsidR="00BE5084" w:rsidRPr="00BE5084" w:rsidRDefault="00BE5084" w:rsidP="00BE5084">
      <w:pPr>
        <w:rPr>
          <w:rFonts w:ascii="Times New Roman" w:eastAsia="Times New Roman" w:hAnsi="Times New Roman" w:cs="Times New Roman"/>
          <w:lang w:eastAsia="pt-BR"/>
        </w:rPr>
      </w:pPr>
      <w:r w:rsidRPr="00BE5084">
        <w:rPr>
          <w:rFonts w:ascii="Times New Roman" w:eastAsia="Times New Roman" w:hAnsi="Times New Roman" w:cs="Times New Roman"/>
          <w:lang w:eastAsia="pt-BR"/>
        </w:rPr>
        <w:t>d) Essa menina tem um coração de ouro.</w:t>
      </w:r>
    </w:p>
    <w:p w14:paraId="7455D493" w14:textId="77777777" w:rsidR="00BE5084" w:rsidRDefault="00BE5084" w:rsidP="00BE5084">
      <w:pPr>
        <w:rPr>
          <w:rFonts w:ascii="Times New Roman" w:eastAsia="Times New Roman" w:hAnsi="Times New Roman" w:cs="Times New Roman"/>
          <w:lang w:eastAsia="pt-BR"/>
        </w:rPr>
      </w:pPr>
    </w:p>
    <w:p w14:paraId="07F1C51E" w14:textId="77777777" w:rsidR="00BE5084" w:rsidRPr="00BE5084" w:rsidRDefault="00BE5084" w:rsidP="00BE5084">
      <w:pPr>
        <w:rPr>
          <w:rFonts w:ascii="Times New Roman" w:eastAsia="Times New Roman" w:hAnsi="Times New Roman" w:cs="Times New Roman"/>
          <w:lang w:eastAsia="pt-BR"/>
        </w:rPr>
      </w:pPr>
      <w:r w:rsidRPr="00BE5084">
        <w:rPr>
          <w:rFonts w:ascii="Times New Roman" w:eastAsia="Times New Roman" w:hAnsi="Times New Roman" w:cs="Times New Roman"/>
          <w:lang w:eastAsia="pt-BR"/>
        </w:rPr>
        <w:t>Questão 2 – Identifique se a tirinha tem sentido conotativo ou denotativo:</w:t>
      </w:r>
    </w:p>
    <w:p w14:paraId="6123CBC4" w14:textId="77777777" w:rsidR="00BE5084" w:rsidRPr="00BE5084" w:rsidRDefault="00BE5084" w:rsidP="00BE5084">
      <w:pPr>
        <w:rPr>
          <w:rFonts w:ascii="Times New Roman" w:eastAsia="Times New Roman" w:hAnsi="Times New Roman" w:cs="Times New Roman"/>
          <w:lang w:eastAsia="pt-BR"/>
        </w:rPr>
      </w:pPr>
    </w:p>
    <w:p w14:paraId="354CFD10" w14:textId="68246A4E" w:rsidR="00BE5084" w:rsidRPr="00BE5084" w:rsidRDefault="00BE5084" w:rsidP="00BE5084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0D9227DE" wp14:editId="3AF56CA5">
            <wp:extent cx="5396230" cy="2057313"/>
            <wp:effectExtent l="0" t="0" r="0" b="635"/>
            <wp:docPr id="1" name="Imagem 1" descr="https://azup.com.br/wp-content/uploads/denota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up.com.br/wp-content/uploads/denotativ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05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52700" w14:textId="77777777" w:rsidR="00BE5084" w:rsidRPr="00BE5084" w:rsidRDefault="00BE5084" w:rsidP="00BE5084">
      <w:pPr>
        <w:rPr>
          <w:rFonts w:ascii="Times New Roman" w:eastAsia="Times New Roman" w:hAnsi="Times New Roman" w:cs="Times New Roman"/>
          <w:lang w:eastAsia="pt-BR"/>
        </w:rPr>
      </w:pPr>
    </w:p>
    <w:p w14:paraId="26062330" w14:textId="77777777" w:rsidR="00BE5084" w:rsidRPr="00BE5084" w:rsidRDefault="00BE5084" w:rsidP="00BE5084">
      <w:pPr>
        <w:rPr>
          <w:rFonts w:ascii="Times New Roman" w:eastAsia="Times New Roman" w:hAnsi="Times New Roman" w:cs="Times New Roman"/>
          <w:lang w:eastAsia="pt-BR"/>
        </w:rPr>
      </w:pPr>
      <w:r w:rsidRPr="00BE5084">
        <w:rPr>
          <w:rFonts w:ascii="Times New Roman" w:eastAsia="Times New Roman" w:hAnsi="Times New Roman" w:cs="Times New Roman"/>
          <w:lang w:eastAsia="pt-BR"/>
        </w:rPr>
        <w:t>Questão 3 – Na frase abaixo o termo sublinhado está empregado em qual sentido? Marque a resposta:</w:t>
      </w:r>
    </w:p>
    <w:p w14:paraId="5480A966" w14:textId="77777777" w:rsidR="00BE5084" w:rsidRPr="00BE5084" w:rsidRDefault="00BE5084" w:rsidP="00BE5084">
      <w:pPr>
        <w:rPr>
          <w:rFonts w:ascii="Times New Roman" w:eastAsia="Times New Roman" w:hAnsi="Times New Roman" w:cs="Times New Roman"/>
          <w:lang w:eastAsia="pt-BR"/>
        </w:rPr>
      </w:pPr>
    </w:p>
    <w:p w14:paraId="66EF9A66" w14:textId="77777777" w:rsidR="00BE5084" w:rsidRPr="00BE5084" w:rsidRDefault="00BE5084" w:rsidP="00BE5084">
      <w:pPr>
        <w:rPr>
          <w:rFonts w:ascii="Times New Roman" w:eastAsia="Times New Roman" w:hAnsi="Times New Roman" w:cs="Times New Roman"/>
          <w:lang w:eastAsia="pt-BR"/>
        </w:rPr>
      </w:pPr>
      <w:r w:rsidRPr="00BE5084">
        <w:rPr>
          <w:rFonts w:ascii="Times New Roman" w:eastAsia="Times New Roman" w:hAnsi="Times New Roman" w:cs="Times New Roman"/>
          <w:lang w:eastAsia="pt-BR"/>
        </w:rPr>
        <w:t>“…com percentuais capazes de causar inveja ao presidente.”</w:t>
      </w:r>
    </w:p>
    <w:p w14:paraId="11032DEC" w14:textId="77777777" w:rsidR="00BE5084" w:rsidRPr="00BE5084" w:rsidRDefault="00BE5084" w:rsidP="00BE5084">
      <w:pPr>
        <w:rPr>
          <w:rFonts w:ascii="Times New Roman" w:eastAsia="Times New Roman" w:hAnsi="Times New Roman" w:cs="Times New Roman"/>
          <w:lang w:eastAsia="pt-BR"/>
        </w:rPr>
      </w:pPr>
    </w:p>
    <w:p w14:paraId="42057BAB" w14:textId="77777777" w:rsidR="00BE5084" w:rsidRPr="00BE5084" w:rsidRDefault="00BE5084" w:rsidP="00BE5084">
      <w:pPr>
        <w:rPr>
          <w:rFonts w:ascii="Times New Roman" w:eastAsia="Times New Roman" w:hAnsi="Times New Roman" w:cs="Times New Roman"/>
          <w:lang w:eastAsia="pt-BR"/>
        </w:rPr>
      </w:pPr>
      <w:r w:rsidRPr="00BE5084">
        <w:rPr>
          <w:rFonts w:ascii="Times New Roman" w:eastAsia="Times New Roman" w:hAnsi="Times New Roman" w:cs="Times New Roman"/>
          <w:lang w:eastAsia="pt-BR"/>
        </w:rPr>
        <w:t>a) Conotativo</w:t>
      </w:r>
    </w:p>
    <w:p w14:paraId="67662D27" w14:textId="77777777" w:rsidR="00BE5084" w:rsidRPr="00BE5084" w:rsidRDefault="00BE5084" w:rsidP="00BE5084">
      <w:pPr>
        <w:rPr>
          <w:rFonts w:ascii="Times New Roman" w:eastAsia="Times New Roman" w:hAnsi="Times New Roman" w:cs="Times New Roman"/>
          <w:lang w:eastAsia="pt-BR"/>
        </w:rPr>
      </w:pPr>
      <w:r w:rsidRPr="00BE5084">
        <w:rPr>
          <w:rFonts w:ascii="Times New Roman" w:eastAsia="Times New Roman" w:hAnsi="Times New Roman" w:cs="Times New Roman"/>
          <w:lang w:eastAsia="pt-BR"/>
        </w:rPr>
        <w:t>b) Denotativo</w:t>
      </w:r>
    </w:p>
    <w:p w14:paraId="1BC8F50E" w14:textId="77777777" w:rsidR="00BE5084" w:rsidRDefault="00BE5084" w:rsidP="00BE5084">
      <w:pPr>
        <w:rPr>
          <w:rFonts w:ascii="Times New Roman" w:eastAsia="Times New Roman" w:hAnsi="Times New Roman" w:cs="Times New Roman"/>
          <w:lang w:eastAsia="pt-BR"/>
        </w:rPr>
      </w:pPr>
    </w:p>
    <w:p w14:paraId="377D8B94" w14:textId="77777777" w:rsidR="00BE5084" w:rsidRDefault="00BE5084" w:rsidP="00BE5084">
      <w:pPr>
        <w:rPr>
          <w:rFonts w:ascii="Times New Roman" w:eastAsia="Times New Roman" w:hAnsi="Times New Roman" w:cs="Times New Roman"/>
          <w:lang w:eastAsia="pt-BR"/>
        </w:rPr>
      </w:pPr>
    </w:p>
    <w:p w14:paraId="55DF2FCC" w14:textId="77777777" w:rsidR="00BE5084" w:rsidRPr="00BE5084" w:rsidRDefault="00BE5084" w:rsidP="00BE5084">
      <w:pPr>
        <w:rPr>
          <w:rFonts w:ascii="Times New Roman" w:eastAsia="Times New Roman" w:hAnsi="Times New Roman" w:cs="Times New Roman"/>
          <w:lang w:eastAsia="pt-BR"/>
        </w:rPr>
      </w:pPr>
      <w:r w:rsidRPr="00BE5084">
        <w:rPr>
          <w:rFonts w:ascii="Times New Roman" w:eastAsia="Times New Roman" w:hAnsi="Times New Roman" w:cs="Times New Roman"/>
          <w:lang w:eastAsia="pt-BR"/>
        </w:rPr>
        <w:t>Questão 4 – Identifique se a tirinha tem sentido conotativo ou denotativo:</w:t>
      </w:r>
    </w:p>
    <w:p w14:paraId="6E397DE6" w14:textId="77777777" w:rsidR="00BE5084" w:rsidRPr="00BE5084" w:rsidRDefault="00BE5084" w:rsidP="00BE5084">
      <w:pPr>
        <w:rPr>
          <w:rFonts w:ascii="Times New Roman" w:eastAsia="Times New Roman" w:hAnsi="Times New Roman" w:cs="Times New Roman"/>
          <w:lang w:eastAsia="pt-BR"/>
        </w:rPr>
      </w:pPr>
    </w:p>
    <w:p w14:paraId="2E9FC3C3" w14:textId="62BDF0A8" w:rsidR="00BE5084" w:rsidRPr="00BE5084" w:rsidRDefault="00BE5084" w:rsidP="00BE5084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55E5919F" wp14:editId="4D81673F">
            <wp:extent cx="5396230" cy="1795933"/>
            <wp:effectExtent l="0" t="0" r="0" b="0"/>
            <wp:docPr id="2" name="Imagem 2" descr="https://azup.com.br/wp-content/uploads/2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zup.com.br/wp-content/uploads/2-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179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5D633" w14:textId="7862BFEA" w:rsidR="00BE5084" w:rsidRPr="00BE5084" w:rsidRDefault="00BE5084" w:rsidP="00BE5084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__________________</w:t>
      </w:r>
    </w:p>
    <w:p w14:paraId="40972B82" w14:textId="77777777" w:rsidR="00BE5084" w:rsidRPr="00BE5084" w:rsidRDefault="00BE5084" w:rsidP="00BE5084">
      <w:pPr>
        <w:rPr>
          <w:rFonts w:ascii="Times New Roman" w:eastAsia="Times New Roman" w:hAnsi="Times New Roman" w:cs="Times New Roman"/>
          <w:lang w:eastAsia="pt-BR"/>
        </w:rPr>
      </w:pPr>
      <w:r w:rsidRPr="00BE5084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026CF0EC" w14:textId="77777777" w:rsidR="00BE5084" w:rsidRPr="00BE5084" w:rsidRDefault="00BE5084" w:rsidP="00BE5084">
      <w:pPr>
        <w:rPr>
          <w:rFonts w:ascii="Times New Roman" w:eastAsia="Times New Roman" w:hAnsi="Times New Roman" w:cs="Times New Roman"/>
          <w:lang w:eastAsia="pt-BR"/>
        </w:rPr>
      </w:pPr>
    </w:p>
    <w:p w14:paraId="28634748" w14:textId="77777777" w:rsidR="00BE5084" w:rsidRPr="00BE5084" w:rsidRDefault="00BE5084" w:rsidP="00BE5084">
      <w:pPr>
        <w:rPr>
          <w:rFonts w:ascii="Times New Roman" w:eastAsia="Times New Roman" w:hAnsi="Times New Roman" w:cs="Times New Roman"/>
          <w:lang w:eastAsia="pt-BR"/>
        </w:rPr>
      </w:pPr>
      <w:r w:rsidRPr="00BE5084">
        <w:rPr>
          <w:rFonts w:ascii="Times New Roman" w:eastAsia="Times New Roman" w:hAnsi="Times New Roman" w:cs="Times New Roman"/>
          <w:lang w:eastAsia="pt-BR"/>
        </w:rPr>
        <w:lastRenderedPageBreak/>
        <w:t xml:space="preserve"> </w:t>
      </w:r>
    </w:p>
    <w:p w14:paraId="03B25BD2" w14:textId="77777777" w:rsidR="00BE5084" w:rsidRPr="00BE5084" w:rsidRDefault="00BE5084" w:rsidP="00BE5084">
      <w:pPr>
        <w:rPr>
          <w:rFonts w:ascii="Times New Roman" w:eastAsia="Times New Roman" w:hAnsi="Times New Roman" w:cs="Times New Roman"/>
          <w:lang w:eastAsia="pt-BR"/>
        </w:rPr>
      </w:pPr>
    </w:p>
    <w:p w14:paraId="6C79366B" w14:textId="77777777" w:rsidR="00BE5084" w:rsidRPr="00BE5084" w:rsidRDefault="00BE5084" w:rsidP="00BE5084">
      <w:pPr>
        <w:rPr>
          <w:rFonts w:ascii="Times New Roman" w:eastAsia="Times New Roman" w:hAnsi="Times New Roman" w:cs="Times New Roman"/>
          <w:lang w:eastAsia="pt-BR"/>
        </w:rPr>
      </w:pPr>
      <w:r w:rsidRPr="00BE5084">
        <w:rPr>
          <w:rFonts w:ascii="Times New Roman" w:eastAsia="Times New Roman" w:hAnsi="Times New Roman" w:cs="Times New Roman"/>
          <w:lang w:eastAsia="pt-BR"/>
        </w:rPr>
        <w:t>Questão 5 – Apenas 2 frases estão no Sentido conotativo, marque corretamente:</w:t>
      </w:r>
    </w:p>
    <w:p w14:paraId="01298A61" w14:textId="77777777" w:rsidR="00BE5084" w:rsidRPr="00BE5084" w:rsidRDefault="00BE5084" w:rsidP="00BE5084">
      <w:pPr>
        <w:rPr>
          <w:rFonts w:ascii="Times New Roman" w:eastAsia="Times New Roman" w:hAnsi="Times New Roman" w:cs="Times New Roman"/>
          <w:lang w:eastAsia="pt-BR"/>
        </w:rPr>
      </w:pPr>
    </w:p>
    <w:p w14:paraId="31AE671B" w14:textId="77777777" w:rsidR="00BE5084" w:rsidRPr="00BE5084" w:rsidRDefault="00BE5084" w:rsidP="00BE5084">
      <w:pPr>
        <w:rPr>
          <w:rFonts w:ascii="Times New Roman" w:eastAsia="Times New Roman" w:hAnsi="Times New Roman" w:cs="Times New Roman"/>
          <w:lang w:eastAsia="pt-BR"/>
        </w:rPr>
      </w:pPr>
      <w:r w:rsidRPr="00BE5084">
        <w:rPr>
          <w:rFonts w:ascii="Times New Roman" w:eastAsia="Times New Roman" w:hAnsi="Times New Roman" w:cs="Times New Roman"/>
          <w:lang w:eastAsia="pt-BR"/>
        </w:rPr>
        <w:t>a) A casa estava no meio de um vale que o sol beijava.</w:t>
      </w:r>
    </w:p>
    <w:p w14:paraId="0AB655AC" w14:textId="77777777" w:rsidR="00BE5084" w:rsidRPr="00BE5084" w:rsidRDefault="00BE5084" w:rsidP="00BE5084">
      <w:pPr>
        <w:rPr>
          <w:rFonts w:ascii="Times New Roman" w:eastAsia="Times New Roman" w:hAnsi="Times New Roman" w:cs="Times New Roman"/>
          <w:lang w:eastAsia="pt-BR"/>
        </w:rPr>
      </w:pPr>
      <w:r w:rsidRPr="00BE5084">
        <w:rPr>
          <w:rFonts w:ascii="Times New Roman" w:eastAsia="Times New Roman" w:hAnsi="Times New Roman" w:cs="Times New Roman"/>
          <w:lang w:eastAsia="pt-BR"/>
        </w:rPr>
        <w:t>b) Na primavera os campos florescem.</w:t>
      </w:r>
    </w:p>
    <w:p w14:paraId="100164D1" w14:textId="77777777" w:rsidR="00BE5084" w:rsidRPr="00BE5084" w:rsidRDefault="00BE5084" w:rsidP="00BE5084">
      <w:pPr>
        <w:rPr>
          <w:rFonts w:ascii="Times New Roman" w:eastAsia="Times New Roman" w:hAnsi="Times New Roman" w:cs="Times New Roman"/>
          <w:lang w:eastAsia="pt-BR"/>
        </w:rPr>
      </w:pPr>
      <w:r w:rsidRPr="00BE5084">
        <w:rPr>
          <w:rFonts w:ascii="Times New Roman" w:eastAsia="Times New Roman" w:hAnsi="Times New Roman" w:cs="Times New Roman"/>
          <w:lang w:eastAsia="pt-BR"/>
        </w:rPr>
        <w:t>c) O metro é uma unidade de comprimento.</w:t>
      </w:r>
    </w:p>
    <w:p w14:paraId="10A27BEF" w14:textId="20856009" w:rsidR="00B43382" w:rsidRDefault="00BE5084" w:rsidP="00BE5084">
      <w:pPr>
        <w:rPr>
          <w:rFonts w:ascii="Times New Roman" w:eastAsia="Times New Roman" w:hAnsi="Times New Roman" w:cs="Times New Roman"/>
          <w:lang w:eastAsia="pt-BR"/>
        </w:rPr>
      </w:pPr>
      <w:r w:rsidRPr="00BE5084">
        <w:rPr>
          <w:rFonts w:ascii="Times New Roman" w:eastAsia="Times New Roman" w:hAnsi="Times New Roman" w:cs="Times New Roman"/>
          <w:lang w:eastAsia="pt-BR"/>
        </w:rPr>
        <w:t>d) A varanda corria ao longo da face norte da casa.</w:t>
      </w:r>
      <w:r w:rsidR="00B43382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317D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A96DB9" w:rsidRPr="00CE1840" w14:paraId="0D9E70AF" w14:textId="77777777" w:rsidTr="009C1AE0">
        <w:trPr>
          <w:trHeight w:val="551"/>
          <w:jc w:val="center"/>
        </w:trPr>
        <w:tc>
          <w:tcPr>
            <w:tcW w:w="1696" w:type="dxa"/>
          </w:tcPr>
          <w:p w14:paraId="10F398BF" w14:textId="4EDEB663" w:rsidR="00A96DB9" w:rsidRPr="00CE1840" w:rsidRDefault="00BE5084" w:rsidP="00A96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e C</w:t>
            </w:r>
          </w:p>
        </w:tc>
        <w:tc>
          <w:tcPr>
            <w:tcW w:w="1698" w:type="dxa"/>
          </w:tcPr>
          <w:p w14:paraId="6C379D11" w14:textId="34AE3B27" w:rsidR="00360BF6" w:rsidRPr="00C33BC9" w:rsidRDefault="00BE5084" w:rsidP="00C33BC9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Conotativo</w:t>
            </w:r>
          </w:p>
        </w:tc>
        <w:tc>
          <w:tcPr>
            <w:tcW w:w="1698" w:type="dxa"/>
          </w:tcPr>
          <w:p w14:paraId="2C919288" w14:textId="1B20237B" w:rsidR="009C1AE0" w:rsidRPr="009C1AE0" w:rsidRDefault="00BE5084" w:rsidP="00360BF6">
            <w:pPr>
              <w:pStyle w:val="PargrafodaLista"/>
              <w:ind w:left="758" w:right="24"/>
            </w:pPr>
            <w:r>
              <w:t>B</w:t>
            </w:r>
          </w:p>
        </w:tc>
        <w:tc>
          <w:tcPr>
            <w:tcW w:w="1698" w:type="dxa"/>
          </w:tcPr>
          <w:p w14:paraId="67AF40E6" w14:textId="3BFE97D6" w:rsidR="00A96DB9" w:rsidRPr="00CE1840" w:rsidRDefault="00BE5084" w:rsidP="00A96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Denotativo</w:t>
            </w:r>
          </w:p>
        </w:tc>
        <w:tc>
          <w:tcPr>
            <w:tcW w:w="1698" w:type="dxa"/>
          </w:tcPr>
          <w:p w14:paraId="49599B0F" w14:textId="58E29BC4" w:rsidR="00360BF6" w:rsidRPr="00CE1840" w:rsidRDefault="00BE5084" w:rsidP="00BE5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e D</w:t>
            </w:r>
          </w:p>
        </w:tc>
      </w:tr>
    </w:tbl>
    <w:p w14:paraId="7E6D86F4" w14:textId="5EEE2344" w:rsidR="00317DEE" w:rsidRDefault="00317DEE" w:rsidP="00317DEE">
      <w:pPr>
        <w:jc w:val="both"/>
      </w:pPr>
    </w:p>
    <w:p w14:paraId="0BB0B74C" w14:textId="77777777" w:rsidR="00C33BC9" w:rsidRPr="00CE1840" w:rsidRDefault="00C33BC9" w:rsidP="00317DEE">
      <w:pPr>
        <w:jc w:val="both"/>
      </w:pPr>
    </w:p>
    <w:sectPr w:rsidR="00C33BC9" w:rsidRPr="00CE1840" w:rsidSect="007F009A"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D849A" w14:textId="77777777" w:rsidR="00B13A04" w:rsidRDefault="00B13A04" w:rsidP="00EB593E">
      <w:r>
        <w:separator/>
      </w:r>
    </w:p>
  </w:endnote>
  <w:endnote w:type="continuationSeparator" w:id="0">
    <w:p w14:paraId="2B25DC32" w14:textId="77777777" w:rsidR="00B13A04" w:rsidRDefault="00B13A04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C40A18" w:rsidRDefault="00B13A04" w:rsidP="00EB593E">
    <w:pPr>
      <w:pStyle w:val="Rodap"/>
      <w:jc w:val="center"/>
    </w:pPr>
    <w:hyperlink r:id="rId1" w:history="1">
      <w:r w:rsidR="00C40A18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CCA6D" w14:textId="77777777" w:rsidR="00B13A04" w:rsidRDefault="00B13A04" w:rsidP="00EB593E">
      <w:r>
        <w:separator/>
      </w:r>
    </w:p>
  </w:footnote>
  <w:footnote w:type="continuationSeparator" w:id="0">
    <w:p w14:paraId="64EACA26" w14:textId="77777777" w:rsidR="00B13A04" w:rsidRDefault="00B13A04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702C4"/>
    <w:multiLevelType w:val="hybridMultilevel"/>
    <w:tmpl w:val="AA54F9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87039"/>
    <w:multiLevelType w:val="multilevel"/>
    <w:tmpl w:val="12B8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30FF9"/>
    <w:multiLevelType w:val="hybridMultilevel"/>
    <w:tmpl w:val="D41490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BFA"/>
    <w:multiLevelType w:val="hybridMultilevel"/>
    <w:tmpl w:val="042C8F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068F1"/>
    <w:multiLevelType w:val="hybridMultilevel"/>
    <w:tmpl w:val="89A896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32409"/>
    <w:multiLevelType w:val="hybridMultilevel"/>
    <w:tmpl w:val="5E7AFD48"/>
    <w:lvl w:ilvl="0" w:tplc="F1526678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8" w:hanging="360"/>
      </w:pPr>
    </w:lvl>
    <w:lvl w:ilvl="2" w:tplc="0416001B" w:tentative="1">
      <w:start w:val="1"/>
      <w:numFmt w:val="lowerRoman"/>
      <w:lvlText w:val="%3."/>
      <w:lvlJc w:val="right"/>
      <w:pPr>
        <w:ind w:left="1838" w:hanging="180"/>
      </w:pPr>
    </w:lvl>
    <w:lvl w:ilvl="3" w:tplc="0416000F" w:tentative="1">
      <w:start w:val="1"/>
      <w:numFmt w:val="decimal"/>
      <w:lvlText w:val="%4."/>
      <w:lvlJc w:val="left"/>
      <w:pPr>
        <w:ind w:left="2558" w:hanging="360"/>
      </w:pPr>
    </w:lvl>
    <w:lvl w:ilvl="4" w:tplc="04160019" w:tentative="1">
      <w:start w:val="1"/>
      <w:numFmt w:val="lowerLetter"/>
      <w:lvlText w:val="%5."/>
      <w:lvlJc w:val="left"/>
      <w:pPr>
        <w:ind w:left="3278" w:hanging="360"/>
      </w:pPr>
    </w:lvl>
    <w:lvl w:ilvl="5" w:tplc="0416001B" w:tentative="1">
      <w:start w:val="1"/>
      <w:numFmt w:val="lowerRoman"/>
      <w:lvlText w:val="%6."/>
      <w:lvlJc w:val="right"/>
      <w:pPr>
        <w:ind w:left="3998" w:hanging="180"/>
      </w:pPr>
    </w:lvl>
    <w:lvl w:ilvl="6" w:tplc="0416000F" w:tentative="1">
      <w:start w:val="1"/>
      <w:numFmt w:val="decimal"/>
      <w:lvlText w:val="%7."/>
      <w:lvlJc w:val="left"/>
      <w:pPr>
        <w:ind w:left="4718" w:hanging="360"/>
      </w:pPr>
    </w:lvl>
    <w:lvl w:ilvl="7" w:tplc="04160019" w:tentative="1">
      <w:start w:val="1"/>
      <w:numFmt w:val="lowerLetter"/>
      <w:lvlText w:val="%8."/>
      <w:lvlJc w:val="left"/>
      <w:pPr>
        <w:ind w:left="5438" w:hanging="360"/>
      </w:pPr>
    </w:lvl>
    <w:lvl w:ilvl="8" w:tplc="04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>
    <w:nsid w:val="288C4F95"/>
    <w:multiLevelType w:val="hybridMultilevel"/>
    <w:tmpl w:val="B5CCD0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9034F"/>
    <w:multiLevelType w:val="hybridMultilevel"/>
    <w:tmpl w:val="0A5813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356B5"/>
    <w:multiLevelType w:val="hybridMultilevel"/>
    <w:tmpl w:val="259AFC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8F4"/>
    <w:multiLevelType w:val="hybridMultilevel"/>
    <w:tmpl w:val="C8C6F0CE"/>
    <w:lvl w:ilvl="0" w:tplc="1C0C5ABE">
      <w:start w:val="1"/>
      <w:numFmt w:val="lowerLetter"/>
      <w:lvlText w:val="%1)"/>
      <w:lvlJc w:val="left"/>
      <w:pPr>
        <w:ind w:left="7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8" w:hanging="360"/>
      </w:pPr>
    </w:lvl>
    <w:lvl w:ilvl="2" w:tplc="0416001B" w:tentative="1">
      <w:start w:val="1"/>
      <w:numFmt w:val="lowerRoman"/>
      <w:lvlText w:val="%3."/>
      <w:lvlJc w:val="right"/>
      <w:pPr>
        <w:ind w:left="2198" w:hanging="180"/>
      </w:pPr>
    </w:lvl>
    <w:lvl w:ilvl="3" w:tplc="0416000F" w:tentative="1">
      <w:start w:val="1"/>
      <w:numFmt w:val="decimal"/>
      <w:lvlText w:val="%4."/>
      <w:lvlJc w:val="left"/>
      <w:pPr>
        <w:ind w:left="2918" w:hanging="360"/>
      </w:pPr>
    </w:lvl>
    <w:lvl w:ilvl="4" w:tplc="04160019" w:tentative="1">
      <w:start w:val="1"/>
      <w:numFmt w:val="lowerLetter"/>
      <w:lvlText w:val="%5."/>
      <w:lvlJc w:val="left"/>
      <w:pPr>
        <w:ind w:left="3638" w:hanging="360"/>
      </w:pPr>
    </w:lvl>
    <w:lvl w:ilvl="5" w:tplc="0416001B" w:tentative="1">
      <w:start w:val="1"/>
      <w:numFmt w:val="lowerRoman"/>
      <w:lvlText w:val="%6."/>
      <w:lvlJc w:val="right"/>
      <w:pPr>
        <w:ind w:left="4358" w:hanging="180"/>
      </w:pPr>
    </w:lvl>
    <w:lvl w:ilvl="6" w:tplc="0416000F" w:tentative="1">
      <w:start w:val="1"/>
      <w:numFmt w:val="decimal"/>
      <w:lvlText w:val="%7."/>
      <w:lvlJc w:val="left"/>
      <w:pPr>
        <w:ind w:left="5078" w:hanging="360"/>
      </w:pPr>
    </w:lvl>
    <w:lvl w:ilvl="7" w:tplc="04160019" w:tentative="1">
      <w:start w:val="1"/>
      <w:numFmt w:val="lowerLetter"/>
      <w:lvlText w:val="%8."/>
      <w:lvlJc w:val="left"/>
      <w:pPr>
        <w:ind w:left="5798" w:hanging="360"/>
      </w:pPr>
    </w:lvl>
    <w:lvl w:ilvl="8" w:tplc="0416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3253A"/>
    <w:multiLevelType w:val="hybridMultilevel"/>
    <w:tmpl w:val="A6AA5E76"/>
    <w:lvl w:ilvl="0" w:tplc="1C0C5ABE">
      <w:start w:val="1"/>
      <w:numFmt w:val="lowerLetter"/>
      <w:lvlText w:val="%1)"/>
      <w:lvlJc w:val="left"/>
      <w:pPr>
        <w:ind w:left="7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B2E27"/>
    <w:multiLevelType w:val="hybridMultilevel"/>
    <w:tmpl w:val="8DBCC8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53F4C"/>
    <w:multiLevelType w:val="hybridMultilevel"/>
    <w:tmpl w:val="0B8C64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E6642"/>
    <w:multiLevelType w:val="multilevel"/>
    <w:tmpl w:val="7F0C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021F22"/>
    <w:multiLevelType w:val="hybridMultilevel"/>
    <w:tmpl w:val="1EF04C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9"/>
  </w:num>
  <w:num w:numId="5">
    <w:abstractNumId w:val="13"/>
  </w:num>
  <w:num w:numId="6">
    <w:abstractNumId w:val="17"/>
  </w:num>
  <w:num w:numId="7">
    <w:abstractNumId w:val="15"/>
  </w:num>
  <w:num w:numId="8">
    <w:abstractNumId w:val="10"/>
  </w:num>
  <w:num w:numId="9">
    <w:abstractNumId w:val="1"/>
  </w:num>
  <w:num w:numId="10">
    <w:abstractNumId w:val="20"/>
  </w:num>
  <w:num w:numId="11">
    <w:abstractNumId w:val="19"/>
  </w:num>
  <w:num w:numId="12">
    <w:abstractNumId w:val="7"/>
  </w:num>
  <w:num w:numId="13">
    <w:abstractNumId w:val="5"/>
  </w:num>
  <w:num w:numId="14">
    <w:abstractNumId w:val="12"/>
  </w:num>
  <w:num w:numId="15">
    <w:abstractNumId w:val="3"/>
  </w:num>
  <w:num w:numId="16">
    <w:abstractNumId w:val="11"/>
  </w:num>
  <w:num w:numId="17">
    <w:abstractNumId w:val="4"/>
  </w:num>
  <w:num w:numId="18">
    <w:abstractNumId w:val="21"/>
  </w:num>
  <w:num w:numId="19">
    <w:abstractNumId w:val="2"/>
  </w:num>
  <w:num w:numId="20">
    <w:abstractNumId w:val="22"/>
  </w:num>
  <w:num w:numId="21">
    <w:abstractNumId w:val="6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7758"/>
    <w:rsid w:val="00050167"/>
    <w:rsid w:val="000541F8"/>
    <w:rsid w:val="000622C0"/>
    <w:rsid w:val="00080A51"/>
    <w:rsid w:val="000A29B5"/>
    <w:rsid w:val="000C4036"/>
    <w:rsid w:val="000E3CE7"/>
    <w:rsid w:val="000E5B6F"/>
    <w:rsid w:val="000E65DC"/>
    <w:rsid w:val="000E7A4B"/>
    <w:rsid w:val="00110439"/>
    <w:rsid w:val="00135B5A"/>
    <w:rsid w:val="00141B70"/>
    <w:rsid w:val="00151911"/>
    <w:rsid w:val="0019628D"/>
    <w:rsid w:val="001E4F28"/>
    <w:rsid w:val="001F4254"/>
    <w:rsid w:val="00207B5D"/>
    <w:rsid w:val="00213989"/>
    <w:rsid w:val="00261CD3"/>
    <w:rsid w:val="002740D8"/>
    <w:rsid w:val="00311C81"/>
    <w:rsid w:val="00317DEE"/>
    <w:rsid w:val="003317D1"/>
    <w:rsid w:val="003372AA"/>
    <w:rsid w:val="00360BF6"/>
    <w:rsid w:val="00366974"/>
    <w:rsid w:val="003A070A"/>
    <w:rsid w:val="003D0ED3"/>
    <w:rsid w:val="0046189B"/>
    <w:rsid w:val="00490915"/>
    <w:rsid w:val="00492379"/>
    <w:rsid w:val="004B182E"/>
    <w:rsid w:val="004D04DA"/>
    <w:rsid w:val="004F5A07"/>
    <w:rsid w:val="00532117"/>
    <w:rsid w:val="0059394D"/>
    <w:rsid w:val="005A0EA6"/>
    <w:rsid w:val="005C00E1"/>
    <w:rsid w:val="005C79BB"/>
    <w:rsid w:val="005D2F39"/>
    <w:rsid w:val="005E6BFA"/>
    <w:rsid w:val="005F6D9B"/>
    <w:rsid w:val="005F6FB3"/>
    <w:rsid w:val="005F7336"/>
    <w:rsid w:val="006009E5"/>
    <w:rsid w:val="00617345"/>
    <w:rsid w:val="00672C4C"/>
    <w:rsid w:val="006C1F00"/>
    <w:rsid w:val="006C3DD4"/>
    <w:rsid w:val="006D75F0"/>
    <w:rsid w:val="006E0E34"/>
    <w:rsid w:val="00737878"/>
    <w:rsid w:val="00745A2E"/>
    <w:rsid w:val="007C37B2"/>
    <w:rsid w:val="007C3AB9"/>
    <w:rsid w:val="007D7C7A"/>
    <w:rsid w:val="007E6BDB"/>
    <w:rsid w:val="007F009A"/>
    <w:rsid w:val="00802637"/>
    <w:rsid w:val="008101D0"/>
    <w:rsid w:val="00816BB2"/>
    <w:rsid w:val="00850087"/>
    <w:rsid w:val="008B47AA"/>
    <w:rsid w:val="008C2BC5"/>
    <w:rsid w:val="00963840"/>
    <w:rsid w:val="009947E5"/>
    <w:rsid w:val="009A13F3"/>
    <w:rsid w:val="009C1261"/>
    <w:rsid w:val="009C1AE0"/>
    <w:rsid w:val="009E1093"/>
    <w:rsid w:val="009E5E35"/>
    <w:rsid w:val="00A353CA"/>
    <w:rsid w:val="00A82B6A"/>
    <w:rsid w:val="00A874FB"/>
    <w:rsid w:val="00A96DB9"/>
    <w:rsid w:val="00AC17B8"/>
    <w:rsid w:val="00AF48D2"/>
    <w:rsid w:val="00B0315D"/>
    <w:rsid w:val="00B0519A"/>
    <w:rsid w:val="00B13A04"/>
    <w:rsid w:val="00B43382"/>
    <w:rsid w:val="00B61BA9"/>
    <w:rsid w:val="00B64319"/>
    <w:rsid w:val="00B65C0F"/>
    <w:rsid w:val="00B9732E"/>
    <w:rsid w:val="00BB7443"/>
    <w:rsid w:val="00BE5084"/>
    <w:rsid w:val="00C33BC9"/>
    <w:rsid w:val="00C40A18"/>
    <w:rsid w:val="00C662F1"/>
    <w:rsid w:val="00CA00C5"/>
    <w:rsid w:val="00CA49CC"/>
    <w:rsid w:val="00CE4FD5"/>
    <w:rsid w:val="00CF4DA3"/>
    <w:rsid w:val="00D46FD0"/>
    <w:rsid w:val="00D55DB1"/>
    <w:rsid w:val="00D80380"/>
    <w:rsid w:val="00DB516A"/>
    <w:rsid w:val="00DC0E94"/>
    <w:rsid w:val="00DC69A6"/>
    <w:rsid w:val="00DD7384"/>
    <w:rsid w:val="00DF082E"/>
    <w:rsid w:val="00DF6953"/>
    <w:rsid w:val="00E00B7E"/>
    <w:rsid w:val="00E11966"/>
    <w:rsid w:val="00E15589"/>
    <w:rsid w:val="00E22EDD"/>
    <w:rsid w:val="00E3251B"/>
    <w:rsid w:val="00E340FF"/>
    <w:rsid w:val="00E52AEF"/>
    <w:rsid w:val="00E55000"/>
    <w:rsid w:val="00E87CFC"/>
    <w:rsid w:val="00EB593E"/>
    <w:rsid w:val="00F06518"/>
    <w:rsid w:val="00F13DD4"/>
    <w:rsid w:val="00F17CCC"/>
    <w:rsid w:val="00F20FA8"/>
    <w:rsid w:val="00F40D9C"/>
    <w:rsid w:val="00F727E4"/>
    <w:rsid w:val="00FC0D84"/>
    <w:rsid w:val="00FC4A8E"/>
    <w:rsid w:val="00FE05C4"/>
    <w:rsid w:val="00F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paragraph" w:customStyle="1" w:styleId="wpproquizsortstringitem">
    <w:name w:val="wpproquiz_sortstringitem"/>
    <w:basedOn w:val="Normal"/>
    <w:rsid w:val="00B433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29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1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8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8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3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2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2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2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8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2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1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2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4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6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3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5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7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42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8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2020-04-01T22:21:00Z</cp:lastPrinted>
  <dcterms:created xsi:type="dcterms:W3CDTF">2020-04-01T22:24:00Z</dcterms:created>
  <dcterms:modified xsi:type="dcterms:W3CDTF">2020-04-01T22:24:00Z</dcterms:modified>
</cp:coreProperties>
</file>