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49F31BF" w:rsidR="00E52AEF" w:rsidRDefault="001737C1" w:rsidP="00D80380">
      <w:pPr>
        <w:jc w:val="center"/>
        <w:rPr>
          <w:sz w:val="32"/>
          <w:szCs w:val="32"/>
        </w:rPr>
      </w:pPr>
      <w:r w:rsidRPr="001737C1">
        <w:rPr>
          <w:sz w:val="32"/>
          <w:szCs w:val="32"/>
        </w:rPr>
        <w:t>Exercício – A dinâmica industrial no mundo contemporâneo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059E55E2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94BBF2D" w14:textId="4CCD9372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1-A industrialização é um dos principais agentes de transformação do meio e de construção das bases da sociedade. Entre os efeitos desse processo sobre o espaço</w:t>
      </w:r>
      <w:r>
        <w:rPr>
          <w:rFonts w:ascii="Lato" w:eastAsia="Times New Roman" w:hAnsi="Lato" w:cs="Times New Roman"/>
          <w:color w:val="000000"/>
          <w:lang w:eastAsia="pt-BR"/>
        </w:rPr>
        <w:t xml:space="preserve"> geográfico, podemos assinalar:</w:t>
      </w:r>
    </w:p>
    <w:p w14:paraId="19F20634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a) a </w:t>
      </w:r>
      <w:proofErr w:type="spellStart"/>
      <w:r w:rsidRPr="001737C1">
        <w:rPr>
          <w:rFonts w:ascii="Lato" w:eastAsia="Times New Roman" w:hAnsi="Lato" w:cs="Times New Roman"/>
          <w:color w:val="000000"/>
          <w:lang w:eastAsia="pt-BR"/>
        </w:rPr>
        <w:t>ruralização</w:t>
      </w:r>
      <w:proofErr w:type="spellEnd"/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 das sociedades.</w:t>
      </w:r>
    </w:p>
    <w:p w14:paraId="74E4BF18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b) a contenção da migração pendular.</w:t>
      </w:r>
    </w:p>
    <w:p w14:paraId="0684037E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c) o recuo na oferta de matérias-primas.</w:t>
      </w:r>
    </w:p>
    <w:p w14:paraId="1186B159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d) o aumento da migração campo-cidade.</w:t>
      </w:r>
    </w:p>
    <w:p w14:paraId="774E5C2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e) a descaracterização da hierarquia urbana.</w:t>
      </w:r>
    </w:p>
    <w:p w14:paraId="7A97B46A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3D65E6B7" w14:textId="03F21EE4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2- Tanto se analisarmos o território brasileiro quanto se levarmos em conta as configurações espaciais do mundo, podemos perceber que a industrialização não se distribui de forma homogênea. Os fatores locacionais, que direcionam e redirecionam a atividade industrial pelas diferentes localidades, são os principais </w:t>
      </w:r>
      <w:r>
        <w:rPr>
          <w:rFonts w:ascii="Lato" w:eastAsia="Times New Roman" w:hAnsi="Lato" w:cs="Times New Roman"/>
          <w:color w:val="000000"/>
          <w:lang w:eastAsia="pt-BR"/>
        </w:rPr>
        <w:t>responsáveis por essa dinâmica.</w:t>
      </w:r>
    </w:p>
    <w:p w14:paraId="7A789BC8" w14:textId="49B8481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Entre ess</w:t>
      </w:r>
      <w:r>
        <w:rPr>
          <w:rFonts w:ascii="Lato" w:eastAsia="Times New Roman" w:hAnsi="Lato" w:cs="Times New Roman"/>
          <w:color w:val="000000"/>
          <w:lang w:eastAsia="pt-BR"/>
        </w:rPr>
        <w:t>es fatores, podemos considerar:</w:t>
      </w:r>
    </w:p>
    <w:p w14:paraId="2FEED4F2" w14:textId="2F165C68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1737C1">
        <w:rPr>
          <w:rFonts w:ascii="Lato" w:eastAsia="Times New Roman" w:hAnsi="Lato" w:cs="Times New Roman"/>
          <w:color w:val="000000"/>
          <w:lang w:eastAsia="pt-BR"/>
        </w:rPr>
        <w:t>I.Proximidade</w:t>
      </w:r>
      <w:proofErr w:type="spellEnd"/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 dos grandes c</w:t>
      </w:r>
      <w:r>
        <w:rPr>
          <w:rFonts w:ascii="Lato" w:eastAsia="Times New Roman" w:hAnsi="Lato" w:cs="Times New Roman"/>
          <w:color w:val="000000"/>
          <w:lang w:eastAsia="pt-BR"/>
        </w:rPr>
        <w:t>entros administrativos globais;</w:t>
      </w:r>
    </w:p>
    <w:p w14:paraId="67ED340F" w14:textId="451B3114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II. </w:t>
      </w:r>
      <w:r>
        <w:rPr>
          <w:rFonts w:ascii="Lato" w:eastAsia="Times New Roman" w:hAnsi="Lato" w:cs="Times New Roman"/>
          <w:color w:val="000000"/>
          <w:lang w:eastAsia="pt-BR"/>
        </w:rPr>
        <w:t>Presença de mão de obra barata;</w:t>
      </w:r>
    </w:p>
    <w:p w14:paraId="11F30CE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III. Existência de infraestruturas e meios de transporte;</w:t>
      </w:r>
    </w:p>
    <w:p w14:paraId="3441B6A8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FCD2838" w14:textId="0F992BE0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IV. Fornecimento de incentivo</w:t>
      </w:r>
      <w:r>
        <w:rPr>
          <w:rFonts w:ascii="Lato" w:eastAsia="Times New Roman" w:hAnsi="Lato" w:cs="Times New Roman"/>
          <w:color w:val="000000"/>
          <w:lang w:eastAsia="pt-BR"/>
        </w:rPr>
        <w:t>s fiscais por parte do governo.</w:t>
      </w:r>
    </w:p>
    <w:p w14:paraId="32B52721" w14:textId="544A865B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Estã</w:t>
      </w:r>
      <w:r>
        <w:rPr>
          <w:rFonts w:ascii="Lato" w:eastAsia="Times New Roman" w:hAnsi="Lato" w:cs="Times New Roman"/>
          <w:color w:val="000000"/>
          <w:lang w:eastAsia="pt-BR"/>
        </w:rPr>
        <w:t>o corretas as afirmativas:</w:t>
      </w:r>
    </w:p>
    <w:p w14:paraId="6AAAE478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1737C1">
        <w:rPr>
          <w:rFonts w:ascii="Lato" w:eastAsia="Times New Roman" w:hAnsi="Lato" w:cs="Times New Roman"/>
          <w:color w:val="000000"/>
          <w:lang w:eastAsia="pt-BR"/>
        </w:rPr>
        <w:t>a</w:t>
      </w:r>
      <w:proofErr w:type="gramEnd"/>
      <w:r w:rsidRPr="001737C1">
        <w:rPr>
          <w:rFonts w:ascii="Lato" w:eastAsia="Times New Roman" w:hAnsi="Lato" w:cs="Times New Roman"/>
          <w:color w:val="000000"/>
          <w:lang w:eastAsia="pt-BR"/>
        </w:rPr>
        <w:t>). I e II</w:t>
      </w:r>
    </w:p>
    <w:p w14:paraId="390BB46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b) I e III</w:t>
      </w:r>
    </w:p>
    <w:p w14:paraId="1113861E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c) II e IV</w:t>
      </w:r>
    </w:p>
    <w:p w14:paraId="350CEC1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d) II e III</w:t>
      </w:r>
    </w:p>
    <w:p w14:paraId="4BC9005F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e) II, III e IV</w:t>
      </w:r>
    </w:p>
    <w:p w14:paraId="4ACADB87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0597D1B" w14:textId="2075304E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3-Observa-se, atualmente, certa mobilidade da atividade industrial no território brasileiro. Antes muito concentradas em alguns poucos pontos, as indústrias vêm buscando novas áreas, antes pouco industrializadas, no território nacional a fim de obter maiores vantagens que auxiliem</w:t>
      </w:r>
      <w:r>
        <w:rPr>
          <w:rFonts w:ascii="Lato" w:eastAsia="Times New Roman" w:hAnsi="Lato" w:cs="Times New Roman"/>
          <w:color w:val="000000"/>
          <w:lang w:eastAsia="pt-BR"/>
        </w:rPr>
        <w:t xml:space="preserve"> na obtenção de maiores lucros.</w:t>
      </w:r>
    </w:p>
    <w:p w14:paraId="6E9EF348" w14:textId="7EA869CF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Esse proc</w:t>
      </w:r>
      <w:r>
        <w:rPr>
          <w:rFonts w:ascii="Lato" w:eastAsia="Times New Roman" w:hAnsi="Lato" w:cs="Times New Roman"/>
          <w:color w:val="000000"/>
          <w:lang w:eastAsia="pt-BR"/>
        </w:rPr>
        <w:t>esso é chamado de:</w:t>
      </w:r>
    </w:p>
    <w:p w14:paraId="62E809B7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a) migração fabril</w:t>
      </w:r>
    </w:p>
    <w:p w14:paraId="7AC9955B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b) desconcentração industrial</w:t>
      </w:r>
    </w:p>
    <w:p w14:paraId="2273C922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c) redistribuição produtiva</w:t>
      </w:r>
    </w:p>
    <w:p w14:paraId="4EF7E79B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d) </w:t>
      </w:r>
      <w:proofErr w:type="spellStart"/>
      <w:r w:rsidRPr="001737C1">
        <w:rPr>
          <w:rFonts w:ascii="Lato" w:eastAsia="Times New Roman" w:hAnsi="Lato" w:cs="Times New Roman"/>
          <w:color w:val="000000"/>
          <w:lang w:eastAsia="pt-BR"/>
        </w:rPr>
        <w:t>secundarização</w:t>
      </w:r>
      <w:proofErr w:type="spellEnd"/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 da economia</w:t>
      </w:r>
    </w:p>
    <w:p w14:paraId="177CFF6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e) expansão da fronteira industrial.</w:t>
      </w:r>
    </w:p>
    <w:p w14:paraId="0320238D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4427C44B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44A23DF8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75852D61" w14:textId="15136BB1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4-(U</w:t>
      </w:r>
      <w:r>
        <w:rPr>
          <w:rFonts w:ascii="Lato" w:eastAsia="Times New Roman" w:hAnsi="Lato" w:cs="Times New Roman"/>
          <w:color w:val="000000"/>
          <w:lang w:eastAsia="pt-BR"/>
        </w:rPr>
        <w:t>FPI)</w:t>
      </w:r>
    </w:p>
    <w:p w14:paraId="33AB6CE7" w14:textId="01CDDF9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A partir da Revolução Industrial, cada vez mais, o processo de acumulação de capital se internacionaliza. Ao longo do século XX, esse processo se car</w:t>
      </w:r>
      <w:r>
        <w:rPr>
          <w:rFonts w:ascii="Lato" w:eastAsia="Times New Roman" w:hAnsi="Lato" w:cs="Times New Roman"/>
          <w:color w:val="000000"/>
          <w:lang w:eastAsia="pt-BR"/>
        </w:rPr>
        <w:t>acterizou, principalmente, por:</w:t>
      </w:r>
    </w:p>
    <w:p w14:paraId="527DBBC6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a) Alianças bem-sucedidas entre países de pequena dimensão territorial, para proteger-se do comércio com os países capitalistas desenvolvidos.</w:t>
      </w:r>
    </w:p>
    <w:p w14:paraId="3C997D5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b) Dependência vital dos países desenvolvidos em relação aos países subdesenvolvidos, cujas matérias-primas são a única sustentação da industrialização dos primeiros.</w:t>
      </w:r>
    </w:p>
    <w:p w14:paraId="67692C7E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c) Solidariedade entre países desenvolvidos e subdesenvolvidos, cabendo aos primeiros suprir os demais em matérias-primas raras e programas de educação e saúde das populações pobres.</w:t>
      </w:r>
    </w:p>
    <w:p w14:paraId="48DCD416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d) Aprofundamento da divisão do trabalho entre países e no interior dos próprios países dependentes, com o crescimento da industrialização associada ao grande endividamento externo.</w:t>
      </w:r>
    </w:p>
    <w:p w14:paraId="5AC12290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e) Democratização dos mecanismos de troca internacional, premida pela elevação constante dos preços das matérias-primas em níveis superiores aos dos produtos industrializados.</w:t>
      </w:r>
    </w:p>
    <w:p w14:paraId="499D86B8" w14:textId="51B63BEC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5- Leia o trecho a se</w:t>
      </w:r>
      <w:r>
        <w:rPr>
          <w:rFonts w:ascii="Lato" w:eastAsia="Times New Roman" w:hAnsi="Lato" w:cs="Times New Roman"/>
          <w:color w:val="000000"/>
          <w:lang w:eastAsia="pt-BR"/>
        </w:rPr>
        <w:t>guir e responda ao que se pede:</w:t>
      </w:r>
    </w:p>
    <w:p w14:paraId="0A0A8DCE" w14:textId="455E26A3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“Essa forma de industrialização é a que nos interessa mais de perto por ter ocorrido no Brasil. Trata-se de uma industrialização que, como o nome sugere, foi historicamente atrasada em relação à original e ocorreu em muitos países subdesenvolvidos […]. Foi mais comum no século XX, embora, em alguns casos, tenha se iniciado de form</w:t>
      </w:r>
      <w:r>
        <w:rPr>
          <w:rFonts w:ascii="Lato" w:eastAsia="Times New Roman" w:hAnsi="Lato" w:cs="Times New Roman"/>
          <w:color w:val="000000"/>
          <w:lang w:eastAsia="pt-BR"/>
        </w:rPr>
        <w:t>a tímida no fim do século XIX”.</w:t>
      </w:r>
    </w:p>
    <w:p w14:paraId="4F795F10" w14:textId="7D181416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1737C1">
        <w:rPr>
          <w:rFonts w:ascii="Lato" w:eastAsia="Times New Roman" w:hAnsi="Lato" w:cs="Times New Roman"/>
          <w:color w:val="000000"/>
          <w:lang w:eastAsia="pt-BR"/>
        </w:rPr>
        <w:t>Vesentini</w:t>
      </w:r>
      <w:proofErr w:type="spellEnd"/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, José William. Geografia: o mundo em transição. São Paulo: Editora Ática, </w:t>
      </w:r>
      <w:r>
        <w:rPr>
          <w:rFonts w:ascii="Lato" w:eastAsia="Times New Roman" w:hAnsi="Lato" w:cs="Times New Roman"/>
          <w:color w:val="000000"/>
          <w:lang w:eastAsia="pt-BR"/>
        </w:rPr>
        <w:t>2012. p.67.</w:t>
      </w:r>
    </w:p>
    <w:p w14:paraId="7E40D156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A forma de industrialização a que o autor se refere é:</w:t>
      </w:r>
    </w:p>
    <w:p w14:paraId="17ABB8FF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31E4BFB7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a) a do tipo clássica, caracterizada pelo predomínio das chamadas “indústrias de chaminés”, hoje obsoletas.</w:t>
      </w:r>
    </w:p>
    <w:p w14:paraId="2F9BA859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b) a do tipo planificada, vista como a única forma de os países periféricos conseguirem se industrializar, sobre a forte proteção do Estado.</w:t>
      </w:r>
    </w:p>
    <w:p w14:paraId="01962225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>c) a do tipo tardia, realizada, em geral, com a presença predominante de capital estrangeiro e empresas multinacionais.</w:t>
      </w:r>
    </w:p>
    <w:p w14:paraId="77A8A7AD" w14:textId="77777777" w:rsidR="001737C1" w:rsidRP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737C1">
        <w:rPr>
          <w:rFonts w:ascii="Lato" w:eastAsia="Times New Roman" w:hAnsi="Lato" w:cs="Times New Roman"/>
          <w:color w:val="000000"/>
          <w:lang w:eastAsia="pt-BR"/>
        </w:rPr>
        <w:t xml:space="preserve">d) a do tipo planificada, realizada em países socialistas e </w:t>
      </w:r>
      <w:proofErr w:type="spellStart"/>
      <w:r w:rsidRPr="001737C1">
        <w:rPr>
          <w:rFonts w:ascii="Lato" w:eastAsia="Times New Roman" w:hAnsi="Lato" w:cs="Times New Roman"/>
          <w:color w:val="000000"/>
          <w:lang w:eastAsia="pt-BR"/>
        </w:rPr>
        <w:t>keynesianistas</w:t>
      </w:r>
      <w:proofErr w:type="spellEnd"/>
      <w:r w:rsidRPr="001737C1">
        <w:rPr>
          <w:rFonts w:ascii="Lato" w:eastAsia="Times New Roman" w:hAnsi="Lato" w:cs="Times New Roman"/>
          <w:color w:val="000000"/>
          <w:lang w:eastAsia="pt-BR"/>
        </w:rPr>
        <w:t>, procurando articular o setor da indústria de base com o setor de bens de consumo.</w:t>
      </w:r>
    </w:p>
    <w:p w14:paraId="46A0A33B" w14:textId="1C358792" w:rsidR="00FE1708" w:rsidRPr="00CD482E" w:rsidRDefault="001737C1" w:rsidP="001737C1">
      <w:pPr>
        <w:shd w:val="clear" w:color="auto" w:fill="FFFFFF"/>
        <w:spacing w:after="360"/>
        <w:textAlignment w:val="baseline"/>
      </w:pPr>
      <w:r w:rsidRPr="001737C1">
        <w:rPr>
          <w:rFonts w:ascii="Lato" w:eastAsia="Times New Roman" w:hAnsi="Lato" w:cs="Times New Roman"/>
          <w:color w:val="000000"/>
          <w:lang w:eastAsia="pt-BR"/>
        </w:rPr>
        <w:t>e) a do tipo tardia, realizada graças à emancipação econômica apenas recentemente conquistada pelos países subdesenvolvidos.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38BD21DB" w:rsidR="005A7A5E" w:rsidRPr="00CE1840" w:rsidRDefault="001737C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4AC8ABEB" w:rsidR="005A7A5E" w:rsidRPr="00CE1840" w:rsidRDefault="001737C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2C919288" w14:textId="0F783CA7" w:rsidR="00F74FE0" w:rsidRPr="00CE1840" w:rsidRDefault="001737C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12BB83D3" w:rsidR="005A7A5E" w:rsidRPr="00CE1840" w:rsidRDefault="001737C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3EBCEF1F" w:rsidR="005A7A5E" w:rsidRPr="00CE1840" w:rsidRDefault="001737C1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12A3" w14:textId="77777777" w:rsidR="001E30E8" w:rsidRDefault="001E30E8" w:rsidP="00EB593E">
      <w:r>
        <w:separator/>
      </w:r>
    </w:p>
  </w:endnote>
  <w:endnote w:type="continuationSeparator" w:id="0">
    <w:p w14:paraId="22BB4C11" w14:textId="77777777" w:rsidR="001E30E8" w:rsidRDefault="001E30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1E30E8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F90" w14:textId="77777777" w:rsidR="001E30E8" w:rsidRDefault="001E30E8" w:rsidP="00EB593E">
      <w:r>
        <w:separator/>
      </w:r>
    </w:p>
  </w:footnote>
  <w:footnote w:type="continuationSeparator" w:id="0">
    <w:p w14:paraId="526BF753" w14:textId="77777777" w:rsidR="001E30E8" w:rsidRDefault="001E30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4817"/>
    <w:rsid w:val="000C4036"/>
    <w:rsid w:val="000D3C4F"/>
    <w:rsid w:val="000E65DC"/>
    <w:rsid w:val="000E713B"/>
    <w:rsid w:val="000E7A4B"/>
    <w:rsid w:val="00113073"/>
    <w:rsid w:val="00117D28"/>
    <w:rsid w:val="00135B5A"/>
    <w:rsid w:val="0014328B"/>
    <w:rsid w:val="00151911"/>
    <w:rsid w:val="00160F80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080D"/>
    <w:rsid w:val="00343CD9"/>
    <w:rsid w:val="00363A2D"/>
    <w:rsid w:val="0036424F"/>
    <w:rsid w:val="00370997"/>
    <w:rsid w:val="0038787E"/>
    <w:rsid w:val="003A070A"/>
    <w:rsid w:val="003C6B91"/>
    <w:rsid w:val="003D0ED3"/>
    <w:rsid w:val="0041169C"/>
    <w:rsid w:val="004437E1"/>
    <w:rsid w:val="00490915"/>
    <w:rsid w:val="00492379"/>
    <w:rsid w:val="004B182E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3089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8068A"/>
    <w:rsid w:val="00AA3266"/>
    <w:rsid w:val="00AB17CA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B459D"/>
    <w:rsid w:val="00BB7443"/>
    <w:rsid w:val="00BE2827"/>
    <w:rsid w:val="00C2589C"/>
    <w:rsid w:val="00C42D30"/>
    <w:rsid w:val="00C51ADD"/>
    <w:rsid w:val="00CA00C5"/>
    <w:rsid w:val="00CA52B3"/>
    <w:rsid w:val="00CC6A1B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2020-04-07T23:09:00Z</cp:lastPrinted>
  <dcterms:created xsi:type="dcterms:W3CDTF">2020-04-07T23:16:00Z</dcterms:created>
  <dcterms:modified xsi:type="dcterms:W3CDTF">2020-04-07T23:16:00Z</dcterms:modified>
</cp:coreProperties>
</file>