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50FD77D3" w:rsidR="00E52AEF" w:rsidRPr="00E52AEF" w:rsidRDefault="0044169B" w:rsidP="00D80380">
      <w:pPr>
        <w:jc w:val="center"/>
      </w:pPr>
      <w:r w:rsidRPr="0044169B">
        <w:rPr>
          <w:sz w:val="32"/>
          <w:szCs w:val="32"/>
        </w:rPr>
        <w:t>Exercícios de Evolução de seres vivos</w:t>
      </w:r>
      <w:r>
        <w:rPr>
          <w:sz w:val="32"/>
          <w:szCs w:val="32"/>
        </w:rPr>
        <w:t xml:space="preserve"> </w:t>
      </w:r>
      <w:r w:rsidR="000C19B6">
        <w:rPr>
          <w:sz w:val="32"/>
          <w:szCs w:val="32"/>
        </w:rPr>
        <w:t>-</w:t>
      </w:r>
      <w:r w:rsidR="003D0ED3">
        <w:rPr>
          <w:sz w:val="32"/>
          <w:szCs w:val="32"/>
        </w:rPr>
        <w:t xml:space="preserve"> Ciências</w:t>
      </w:r>
      <w:r w:rsidR="000C19B6">
        <w:rPr>
          <w:sz w:val="32"/>
          <w:szCs w:val="32"/>
        </w:rPr>
        <w:t xml:space="preserve"> 7</w:t>
      </w:r>
      <w:r w:rsidR="00D80380" w:rsidRPr="00D80380">
        <w:rPr>
          <w:sz w:val="32"/>
          <w:szCs w:val="32"/>
        </w:rPr>
        <w:t>° ano</w:t>
      </w:r>
    </w:p>
    <w:p w14:paraId="78ACFBBA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</w:p>
    <w:p w14:paraId="5758FFD4" w14:textId="77777777" w:rsidR="0044169B" w:rsidRPr="0044169B" w:rsidRDefault="0044169B" w:rsidP="0044169B">
      <w:pPr>
        <w:rPr>
          <w:rFonts w:ascii="Times New Roman" w:eastAsia="Times New Roman" w:hAnsi="Times New Roman" w:cs="Times New Roman"/>
          <w:lang w:eastAsia="pt-BR"/>
        </w:rPr>
      </w:pPr>
      <w:r w:rsidRPr="0044169B">
        <w:rPr>
          <w:rFonts w:ascii="Times New Roman" w:eastAsia="Times New Roman" w:hAnsi="Times New Roman" w:cs="Times New Roman"/>
          <w:lang w:eastAsia="pt-BR"/>
        </w:rPr>
        <w:t>1) Quando falamos em evolução, referimo-nos às mudanças que os organismos sofrem através do tempo. Diversos pesquisadores tiveram ideias evolucionistas; outros, no entanto, acreditavam que organismos eram imutáveis. Todos os nomes abaixo se referem a evolucionistas, exceto:</w:t>
      </w:r>
    </w:p>
    <w:p w14:paraId="0C5B574A" w14:textId="77777777" w:rsidR="0044169B" w:rsidRPr="0044169B" w:rsidRDefault="0044169B" w:rsidP="0044169B">
      <w:pPr>
        <w:rPr>
          <w:rFonts w:ascii="Times New Roman" w:eastAsia="Times New Roman" w:hAnsi="Times New Roman" w:cs="Times New Roman"/>
          <w:lang w:eastAsia="pt-BR"/>
        </w:rPr>
      </w:pPr>
    </w:p>
    <w:p w14:paraId="27305B3F" w14:textId="77777777" w:rsidR="0044169B" w:rsidRPr="0044169B" w:rsidRDefault="0044169B" w:rsidP="0044169B">
      <w:pPr>
        <w:rPr>
          <w:rFonts w:ascii="Times New Roman" w:eastAsia="Times New Roman" w:hAnsi="Times New Roman" w:cs="Times New Roman"/>
          <w:lang w:eastAsia="pt-BR"/>
        </w:rPr>
      </w:pPr>
      <w:r w:rsidRPr="0044169B">
        <w:rPr>
          <w:rFonts w:ascii="Times New Roman" w:eastAsia="Times New Roman" w:hAnsi="Times New Roman" w:cs="Times New Roman"/>
          <w:lang w:eastAsia="pt-BR"/>
        </w:rPr>
        <w:t>a) Lamarck.</w:t>
      </w:r>
    </w:p>
    <w:p w14:paraId="05293D8E" w14:textId="77777777" w:rsidR="0044169B" w:rsidRPr="0044169B" w:rsidRDefault="0044169B" w:rsidP="0044169B">
      <w:pPr>
        <w:rPr>
          <w:rFonts w:ascii="Times New Roman" w:eastAsia="Times New Roman" w:hAnsi="Times New Roman" w:cs="Times New Roman"/>
          <w:lang w:eastAsia="pt-BR"/>
        </w:rPr>
      </w:pPr>
      <w:r w:rsidRPr="0044169B">
        <w:rPr>
          <w:rFonts w:ascii="Times New Roman" w:eastAsia="Times New Roman" w:hAnsi="Times New Roman" w:cs="Times New Roman"/>
          <w:lang w:eastAsia="pt-BR"/>
        </w:rPr>
        <w:t>b) Darwin.</w:t>
      </w:r>
    </w:p>
    <w:p w14:paraId="1A2B36DF" w14:textId="77777777" w:rsidR="0044169B" w:rsidRPr="0044169B" w:rsidRDefault="0044169B" w:rsidP="0044169B">
      <w:pPr>
        <w:rPr>
          <w:rFonts w:ascii="Times New Roman" w:eastAsia="Times New Roman" w:hAnsi="Times New Roman" w:cs="Times New Roman"/>
          <w:lang w:eastAsia="pt-BR"/>
        </w:rPr>
      </w:pPr>
      <w:r w:rsidRPr="0044169B">
        <w:rPr>
          <w:rFonts w:ascii="Times New Roman" w:eastAsia="Times New Roman" w:hAnsi="Times New Roman" w:cs="Times New Roman"/>
          <w:lang w:eastAsia="pt-BR"/>
        </w:rPr>
        <w:t>c) Wallace.</w:t>
      </w:r>
    </w:p>
    <w:p w14:paraId="06E4CB07" w14:textId="77777777" w:rsidR="0044169B" w:rsidRPr="0044169B" w:rsidRDefault="0044169B" w:rsidP="0044169B">
      <w:pPr>
        <w:rPr>
          <w:rFonts w:ascii="Times New Roman" w:eastAsia="Times New Roman" w:hAnsi="Times New Roman" w:cs="Times New Roman"/>
          <w:lang w:eastAsia="pt-BR"/>
        </w:rPr>
      </w:pPr>
      <w:r w:rsidRPr="0044169B">
        <w:rPr>
          <w:rFonts w:ascii="Times New Roman" w:eastAsia="Times New Roman" w:hAnsi="Times New Roman" w:cs="Times New Roman"/>
          <w:lang w:eastAsia="pt-BR"/>
        </w:rPr>
        <w:t>d) Aristóteles.</w:t>
      </w:r>
    </w:p>
    <w:p w14:paraId="7FEE788A" w14:textId="77777777" w:rsidR="0044169B" w:rsidRDefault="0044169B" w:rsidP="0044169B">
      <w:pPr>
        <w:rPr>
          <w:rFonts w:ascii="Times New Roman" w:eastAsia="Times New Roman" w:hAnsi="Times New Roman" w:cs="Times New Roman"/>
          <w:lang w:eastAsia="pt-BR"/>
        </w:rPr>
      </w:pPr>
    </w:p>
    <w:p w14:paraId="423412CF" w14:textId="5898FB53" w:rsidR="0044169B" w:rsidRPr="0044169B" w:rsidRDefault="0044169B" w:rsidP="0044169B">
      <w:pPr>
        <w:rPr>
          <w:rFonts w:ascii="Times New Roman" w:eastAsia="Times New Roman" w:hAnsi="Times New Roman" w:cs="Times New Roman"/>
          <w:lang w:eastAsia="pt-BR"/>
        </w:rPr>
      </w:pPr>
      <w:r w:rsidRPr="0044169B">
        <w:rPr>
          <w:rFonts w:ascii="Times New Roman" w:eastAsia="Times New Roman" w:hAnsi="Times New Roman" w:cs="Times New Roman"/>
          <w:lang w:eastAsia="pt-BR"/>
        </w:rPr>
        <w:t>2) A figura abaixo representa os experimentos realizados por</w:t>
      </w:r>
      <w:r>
        <w:rPr>
          <w:rFonts w:ascii="Times New Roman" w:eastAsia="Times New Roman" w:hAnsi="Times New Roman" w:cs="Times New Roman"/>
          <w:lang w:eastAsia="pt-BR"/>
        </w:rPr>
        <w:t xml:space="preserve"> Francesco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Redi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, relacionados à </w:t>
      </w:r>
      <w:r w:rsidRPr="0044169B">
        <w:rPr>
          <w:rFonts w:ascii="Times New Roman" w:eastAsia="Times New Roman" w:hAnsi="Times New Roman" w:cs="Times New Roman"/>
          <w:lang w:eastAsia="pt-BR"/>
        </w:rPr>
        <w:t>origem da vida. Qual teoria o cientista buscava refutar com esses experimentos?</w:t>
      </w:r>
    </w:p>
    <w:p w14:paraId="62C25960" w14:textId="77777777" w:rsidR="0044169B" w:rsidRPr="0044169B" w:rsidRDefault="0044169B" w:rsidP="0044169B">
      <w:pPr>
        <w:rPr>
          <w:rFonts w:ascii="Times New Roman" w:eastAsia="Times New Roman" w:hAnsi="Times New Roman" w:cs="Times New Roman"/>
          <w:lang w:eastAsia="pt-BR"/>
        </w:rPr>
      </w:pPr>
    </w:p>
    <w:p w14:paraId="54EBB155" w14:textId="20568C1A" w:rsidR="0044169B" w:rsidRPr="0044169B" w:rsidRDefault="0044169B" w:rsidP="0044169B">
      <w:pPr>
        <w:rPr>
          <w:rFonts w:ascii="Times New Roman" w:eastAsia="Times New Roman" w:hAnsi="Times New Roman" w:cs="Times New Roman"/>
          <w:lang w:eastAsia="pt-BR"/>
        </w:rPr>
      </w:pPr>
      <w:r>
        <w:rPr>
          <w:noProof/>
          <w:lang w:eastAsia="pt-BR"/>
        </w:rPr>
        <w:drawing>
          <wp:inline distT="0" distB="0" distL="0" distR="0" wp14:anchorId="146954B9" wp14:editId="037E5383">
            <wp:extent cx="4382135" cy="1569720"/>
            <wp:effectExtent l="0" t="0" r="0" b="0"/>
            <wp:docPr id="5" name="Imagem 5" descr="https://azup.com.br/wp-content/uploads/q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zup.com.br/wp-content/uploads/q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EF493" w14:textId="77777777" w:rsidR="0044169B" w:rsidRPr="0044169B" w:rsidRDefault="0044169B" w:rsidP="0044169B">
      <w:pPr>
        <w:rPr>
          <w:rFonts w:ascii="Times New Roman" w:eastAsia="Times New Roman" w:hAnsi="Times New Roman" w:cs="Times New Roman"/>
          <w:lang w:eastAsia="pt-BR"/>
        </w:rPr>
      </w:pPr>
    </w:p>
    <w:p w14:paraId="7FF99E6A" w14:textId="77777777" w:rsidR="0044169B" w:rsidRPr="0044169B" w:rsidRDefault="0044169B" w:rsidP="0044169B">
      <w:pPr>
        <w:rPr>
          <w:rFonts w:ascii="Times New Roman" w:eastAsia="Times New Roman" w:hAnsi="Times New Roman" w:cs="Times New Roman"/>
          <w:lang w:eastAsia="pt-BR"/>
        </w:rPr>
      </w:pPr>
      <w:r w:rsidRPr="0044169B">
        <w:rPr>
          <w:rFonts w:ascii="Times New Roman" w:eastAsia="Times New Roman" w:hAnsi="Times New Roman" w:cs="Times New Roman"/>
          <w:lang w:eastAsia="pt-BR"/>
        </w:rPr>
        <w:t>a) Evolução</w:t>
      </w:r>
    </w:p>
    <w:p w14:paraId="263F41D2" w14:textId="77777777" w:rsidR="0044169B" w:rsidRPr="0044169B" w:rsidRDefault="0044169B" w:rsidP="0044169B">
      <w:pPr>
        <w:rPr>
          <w:rFonts w:ascii="Times New Roman" w:eastAsia="Times New Roman" w:hAnsi="Times New Roman" w:cs="Times New Roman"/>
          <w:lang w:eastAsia="pt-BR"/>
        </w:rPr>
      </w:pPr>
      <w:r w:rsidRPr="0044169B">
        <w:rPr>
          <w:rFonts w:ascii="Times New Roman" w:eastAsia="Times New Roman" w:hAnsi="Times New Roman" w:cs="Times New Roman"/>
          <w:lang w:eastAsia="pt-BR"/>
        </w:rPr>
        <w:t>b) Lamarckismo</w:t>
      </w:r>
    </w:p>
    <w:p w14:paraId="63CCCBC3" w14:textId="77777777" w:rsidR="0044169B" w:rsidRPr="0044169B" w:rsidRDefault="0044169B" w:rsidP="0044169B">
      <w:pPr>
        <w:rPr>
          <w:rFonts w:ascii="Times New Roman" w:eastAsia="Times New Roman" w:hAnsi="Times New Roman" w:cs="Times New Roman"/>
          <w:lang w:eastAsia="pt-BR"/>
        </w:rPr>
      </w:pPr>
      <w:r w:rsidRPr="0044169B">
        <w:rPr>
          <w:rFonts w:ascii="Times New Roman" w:eastAsia="Times New Roman" w:hAnsi="Times New Roman" w:cs="Times New Roman"/>
          <w:lang w:eastAsia="pt-BR"/>
        </w:rPr>
        <w:t>c) Abiogênese</w:t>
      </w:r>
    </w:p>
    <w:p w14:paraId="42B1D3B4" w14:textId="77777777" w:rsidR="0044169B" w:rsidRPr="0044169B" w:rsidRDefault="0044169B" w:rsidP="0044169B">
      <w:pPr>
        <w:rPr>
          <w:rFonts w:ascii="Times New Roman" w:eastAsia="Times New Roman" w:hAnsi="Times New Roman" w:cs="Times New Roman"/>
          <w:lang w:eastAsia="pt-BR"/>
        </w:rPr>
      </w:pPr>
      <w:r w:rsidRPr="0044169B">
        <w:rPr>
          <w:rFonts w:ascii="Times New Roman" w:eastAsia="Times New Roman" w:hAnsi="Times New Roman" w:cs="Times New Roman"/>
          <w:lang w:eastAsia="pt-BR"/>
        </w:rPr>
        <w:t>d) Hipótese autotrófica da origem da vida</w:t>
      </w:r>
    </w:p>
    <w:p w14:paraId="2ED6669B" w14:textId="77777777" w:rsidR="0044169B" w:rsidRDefault="0044169B" w:rsidP="0044169B">
      <w:pPr>
        <w:rPr>
          <w:rFonts w:ascii="Times New Roman" w:eastAsia="Times New Roman" w:hAnsi="Times New Roman" w:cs="Times New Roman"/>
          <w:lang w:eastAsia="pt-BR"/>
        </w:rPr>
      </w:pPr>
    </w:p>
    <w:p w14:paraId="3B136E64" w14:textId="77777777" w:rsidR="0044169B" w:rsidRPr="0044169B" w:rsidRDefault="0044169B" w:rsidP="0044169B">
      <w:pPr>
        <w:rPr>
          <w:rFonts w:ascii="Times New Roman" w:eastAsia="Times New Roman" w:hAnsi="Times New Roman" w:cs="Times New Roman"/>
          <w:lang w:eastAsia="pt-BR"/>
        </w:rPr>
      </w:pPr>
      <w:r w:rsidRPr="0044169B">
        <w:rPr>
          <w:rFonts w:ascii="Times New Roman" w:eastAsia="Times New Roman" w:hAnsi="Times New Roman" w:cs="Times New Roman"/>
          <w:lang w:eastAsia="pt-BR"/>
        </w:rPr>
        <w:t>3)  É comum ouvirmos pessoas falando erroneamente que Darwin afirmou que o homem veio do macaco. Diferentemente do que muitos dizem, Darwin apenas explicou que em algum momento no passado todos nós compartilhamos um ancestral. Baseando-se nessa afirmação e nos seus conhecimentos sobre o darwinismo, marque a alternativa que indica corretamente duas ideias centrais da teoria evolucionista proposta por Darwin.</w:t>
      </w:r>
    </w:p>
    <w:p w14:paraId="737ECF89" w14:textId="77777777" w:rsidR="0044169B" w:rsidRPr="0044169B" w:rsidRDefault="0044169B" w:rsidP="0044169B">
      <w:pPr>
        <w:rPr>
          <w:rFonts w:ascii="Times New Roman" w:eastAsia="Times New Roman" w:hAnsi="Times New Roman" w:cs="Times New Roman"/>
          <w:lang w:eastAsia="pt-BR"/>
        </w:rPr>
      </w:pPr>
    </w:p>
    <w:p w14:paraId="62ECB979" w14:textId="77777777" w:rsidR="0044169B" w:rsidRPr="0044169B" w:rsidRDefault="0044169B" w:rsidP="0044169B">
      <w:pPr>
        <w:rPr>
          <w:rFonts w:ascii="Times New Roman" w:eastAsia="Times New Roman" w:hAnsi="Times New Roman" w:cs="Times New Roman"/>
          <w:lang w:eastAsia="pt-BR"/>
        </w:rPr>
      </w:pPr>
      <w:r w:rsidRPr="0044169B">
        <w:rPr>
          <w:rFonts w:ascii="Times New Roman" w:eastAsia="Times New Roman" w:hAnsi="Times New Roman" w:cs="Times New Roman"/>
          <w:lang w:eastAsia="pt-BR"/>
        </w:rPr>
        <w:t>a) Lei do uso e desuso e lei da herança dos caracteres adquiridos.</w:t>
      </w:r>
    </w:p>
    <w:p w14:paraId="2E9436CB" w14:textId="77777777" w:rsidR="0044169B" w:rsidRPr="0044169B" w:rsidRDefault="0044169B" w:rsidP="0044169B">
      <w:pPr>
        <w:rPr>
          <w:rFonts w:ascii="Times New Roman" w:eastAsia="Times New Roman" w:hAnsi="Times New Roman" w:cs="Times New Roman"/>
          <w:lang w:eastAsia="pt-BR"/>
        </w:rPr>
      </w:pPr>
      <w:r w:rsidRPr="0044169B">
        <w:rPr>
          <w:rFonts w:ascii="Times New Roman" w:eastAsia="Times New Roman" w:hAnsi="Times New Roman" w:cs="Times New Roman"/>
          <w:lang w:eastAsia="pt-BR"/>
        </w:rPr>
        <w:t>b) Seleção natural e fluxo gênico;</w:t>
      </w:r>
    </w:p>
    <w:p w14:paraId="0706C970" w14:textId="77777777" w:rsidR="0044169B" w:rsidRPr="0044169B" w:rsidRDefault="0044169B" w:rsidP="0044169B">
      <w:pPr>
        <w:rPr>
          <w:rFonts w:ascii="Times New Roman" w:eastAsia="Times New Roman" w:hAnsi="Times New Roman" w:cs="Times New Roman"/>
          <w:lang w:eastAsia="pt-BR"/>
        </w:rPr>
      </w:pPr>
      <w:r w:rsidRPr="0044169B">
        <w:rPr>
          <w:rFonts w:ascii="Times New Roman" w:eastAsia="Times New Roman" w:hAnsi="Times New Roman" w:cs="Times New Roman"/>
          <w:lang w:eastAsia="pt-BR"/>
        </w:rPr>
        <w:t>c) Ancestralidade comum e seleção natural.</w:t>
      </w:r>
    </w:p>
    <w:p w14:paraId="2A6A904D" w14:textId="77777777" w:rsidR="0044169B" w:rsidRPr="0044169B" w:rsidRDefault="0044169B" w:rsidP="0044169B">
      <w:pPr>
        <w:rPr>
          <w:rFonts w:ascii="Times New Roman" w:eastAsia="Times New Roman" w:hAnsi="Times New Roman" w:cs="Times New Roman"/>
          <w:lang w:eastAsia="pt-BR"/>
        </w:rPr>
      </w:pPr>
      <w:r w:rsidRPr="0044169B">
        <w:rPr>
          <w:rFonts w:ascii="Times New Roman" w:eastAsia="Times New Roman" w:hAnsi="Times New Roman" w:cs="Times New Roman"/>
          <w:lang w:eastAsia="pt-BR"/>
        </w:rPr>
        <w:t>d) Seleção natural e lei da herança dos caracteres adquiridos.</w:t>
      </w:r>
    </w:p>
    <w:p w14:paraId="6C87BFCF" w14:textId="77777777" w:rsidR="0044169B" w:rsidRDefault="0044169B" w:rsidP="0044169B">
      <w:pPr>
        <w:rPr>
          <w:rFonts w:ascii="Times New Roman" w:eastAsia="Times New Roman" w:hAnsi="Times New Roman" w:cs="Times New Roman"/>
          <w:lang w:eastAsia="pt-BR"/>
        </w:rPr>
      </w:pPr>
    </w:p>
    <w:p w14:paraId="552E9FCE" w14:textId="77777777" w:rsidR="0044169B" w:rsidRPr="0044169B" w:rsidRDefault="0044169B" w:rsidP="0044169B">
      <w:pPr>
        <w:rPr>
          <w:rFonts w:ascii="Times New Roman" w:eastAsia="Times New Roman" w:hAnsi="Times New Roman" w:cs="Times New Roman"/>
          <w:lang w:eastAsia="pt-BR"/>
        </w:rPr>
      </w:pPr>
      <w:r w:rsidRPr="0044169B">
        <w:rPr>
          <w:rFonts w:ascii="Times New Roman" w:eastAsia="Times New Roman" w:hAnsi="Times New Roman" w:cs="Times New Roman"/>
          <w:lang w:eastAsia="pt-BR"/>
        </w:rPr>
        <w:t>4) É comum que os livros e meios de comunicação representem a evolução do Homo sapiens a partir de uma sucessão progressiva de espécies, como na figura.</w:t>
      </w:r>
    </w:p>
    <w:p w14:paraId="78B586C3" w14:textId="77777777" w:rsidR="0044169B" w:rsidRPr="0044169B" w:rsidRDefault="0044169B" w:rsidP="0044169B">
      <w:pPr>
        <w:rPr>
          <w:rFonts w:ascii="Times New Roman" w:eastAsia="Times New Roman" w:hAnsi="Times New Roman" w:cs="Times New Roman"/>
          <w:lang w:eastAsia="pt-BR"/>
        </w:rPr>
      </w:pPr>
    </w:p>
    <w:p w14:paraId="66FFDA61" w14:textId="244E194C" w:rsidR="0044169B" w:rsidRPr="0044169B" w:rsidRDefault="0044169B" w:rsidP="0044169B">
      <w:pPr>
        <w:rPr>
          <w:rFonts w:ascii="Times New Roman" w:eastAsia="Times New Roman" w:hAnsi="Times New Roman" w:cs="Times New Roman"/>
          <w:lang w:eastAsia="pt-BR"/>
        </w:rPr>
      </w:pPr>
      <w:r w:rsidRPr="0044169B">
        <w:rPr>
          <w:rFonts w:ascii="Times New Roman" w:eastAsia="Times New Roman" w:hAnsi="Times New Roman" w:cs="Times New Roman"/>
          <w:lang w:eastAsia="pt-BR"/>
        </w:rPr>
        <w:lastRenderedPageBreak/>
        <w:drawing>
          <wp:inline distT="0" distB="0" distL="0" distR="0" wp14:anchorId="179EF1F1" wp14:editId="5FE66218">
            <wp:extent cx="2993390" cy="862330"/>
            <wp:effectExtent l="0" t="0" r="0" b="0"/>
            <wp:docPr id="4" name="Imagem 4" descr="https://azup.com.br/wp-content/uploads/q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zup.com.br/wp-content/uploads/q5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998AE" w14:textId="77777777" w:rsidR="0044169B" w:rsidRPr="0044169B" w:rsidRDefault="0044169B" w:rsidP="0044169B">
      <w:pPr>
        <w:rPr>
          <w:rFonts w:ascii="Times New Roman" w:eastAsia="Times New Roman" w:hAnsi="Times New Roman" w:cs="Times New Roman"/>
          <w:lang w:eastAsia="pt-BR"/>
        </w:rPr>
      </w:pPr>
    </w:p>
    <w:p w14:paraId="427FDD2F" w14:textId="77C21AB6" w:rsidR="0044169B" w:rsidRPr="0044169B" w:rsidRDefault="0044169B" w:rsidP="0044169B">
      <w:pPr>
        <w:rPr>
          <w:rFonts w:ascii="Times New Roman" w:eastAsia="Times New Roman" w:hAnsi="Times New Roman" w:cs="Times New Roman"/>
          <w:lang w:eastAsia="pt-BR"/>
        </w:rPr>
      </w:pPr>
      <w:r w:rsidRPr="0044169B">
        <w:rPr>
          <w:rFonts w:ascii="Times New Roman" w:eastAsia="Times New Roman" w:hAnsi="Times New Roman" w:cs="Times New Roman"/>
          <w:lang w:eastAsia="pt-BR"/>
        </w:rPr>
        <w:t>Coloca-se na extrema esquerda da figura as espécies mais antigas, indivíduos cur</w:t>
      </w:r>
      <w:r>
        <w:rPr>
          <w:rFonts w:ascii="Times New Roman" w:eastAsia="Times New Roman" w:hAnsi="Times New Roman" w:cs="Times New Roman"/>
          <w:lang w:eastAsia="pt-BR"/>
        </w:rPr>
        <w:t xml:space="preserve">vados, com braços longos e face </w:t>
      </w:r>
      <w:r w:rsidRPr="0044169B">
        <w:rPr>
          <w:rFonts w:ascii="Times New Roman" w:eastAsia="Times New Roman" w:hAnsi="Times New Roman" w:cs="Times New Roman"/>
          <w:lang w:eastAsia="pt-BR"/>
        </w:rPr>
        <w:t>simiesca. Completa-se a figura adicionando, sempre à direita, as espécies mais rec</w:t>
      </w:r>
      <w:r>
        <w:rPr>
          <w:rFonts w:ascii="Times New Roman" w:eastAsia="Times New Roman" w:hAnsi="Times New Roman" w:cs="Times New Roman"/>
          <w:lang w:eastAsia="pt-BR"/>
        </w:rPr>
        <w:t xml:space="preserve">entes: os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australopitecus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quase </w:t>
      </w:r>
      <w:r w:rsidRPr="0044169B">
        <w:rPr>
          <w:rFonts w:ascii="Times New Roman" w:eastAsia="Times New Roman" w:hAnsi="Times New Roman" w:cs="Times New Roman"/>
          <w:lang w:eastAsia="pt-BR"/>
        </w:rPr>
        <w:t>que totalmente eretos, os neandertais, e finaliza-se com o homem moderno.</w:t>
      </w:r>
    </w:p>
    <w:p w14:paraId="3E5538C7" w14:textId="77777777" w:rsidR="0044169B" w:rsidRPr="0044169B" w:rsidRDefault="0044169B" w:rsidP="0044169B">
      <w:pPr>
        <w:rPr>
          <w:rFonts w:ascii="Times New Roman" w:eastAsia="Times New Roman" w:hAnsi="Times New Roman" w:cs="Times New Roman"/>
          <w:lang w:eastAsia="pt-BR"/>
        </w:rPr>
      </w:pPr>
      <w:r w:rsidRPr="0044169B">
        <w:rPr>
          <w:rFonts w:ascii="Times New Roman" w:eastAsia="Times New Roman" w:hAnsi="Times New Roman" w:cs="Times New Roman"/>
          <w:lang w:eastAsia="pt-BR"/>
        </w:rPr>
        <w:t>Esta representação é:</w:t>
      </w:r>
    </w:p>
    <w:p w14:paraId="667008ED" w14:textId="77777777" w:rsidR="0044169B" w:rsidRPr="0044169B" w:rsidRDefault="0044169B" w:rsidP="0044169B">
      <w:pPr>
        <w:rPr>
          <w:rFonts w:ascii="Times New Roman" w:eastAsia="Times New Roman" w:hAnsi="Times New Roman" w:cs="Times New Roman"/>
          <w:lang w:eastAsia="pt-BR"/>
        </w:rPr>
      </w:pPr>
    </w:p>
    <w:p w14:paraId="731355BE" w14:textId="77777777" w:rsidR="0044169B" w:rsidRPr="0044169B" w:rsidRDefault="0044169B" w:rsidP="0044169B">
      <w:pPr>
        <w:rPr>
          <w:rFonts w:ascii="Times New Roman" w:eastAsia="Times New Roman" w:hAnsi="Times New Roman" w:cs="Times New Roman"/>
          <w:lang w:eastAsia="pt-BR"/>
        </w:rPr>
      </w:pPr>
      <w:r w:rsidRPr="0044169B">
        <w:rPr>
          <w:rFonts w:ascii="Times New Roman" w:eastAsia="Times New Roman" w:hAnsi="Times New Roman" w:cs="Times New Roman"/>
          <w:lang w:eastAsia="pt-BR"/>
        </w:rPr>
        <w:t>a) adequada. A evolução do homem deu-se ao longo de uma linha contínua e progressiva. Cada uma das espécies fósseis já encontradas é o ancestral direto de espécies mais recentes e modernas.</w:t>
      </w:r>
    </w:p>
    <w:p w14:paraId="47CD5E92" w14:textId="77777777" w:rsidR="0044169B" w:rsidRPr="0044169B" w:rsidRDefault="0044169B" w:rsidP="0044169B">
      <w:pPr>
        <w:rPr>
          <w:rFonts w:ascii="Times New Roman" w:eastAsia="Times New Roman" w:hAnsi="Times New Roman" w:cs="Times New Roman"/>
          <w:lang w:eastAsia="pt-BR"/>
        </w:rPr>
      </w:pPr>
      <w:r w:rsidRPr="0044169B">
        <w:rPr>
          <w:rFonts w:ascii="Times New Roman" w:eastAsia="Times New Roman" w:hAnsi="Times New Roman" w:cs="Times New Roman"/>
          <w:lang w:eastAsia="pt-BR"/>
        </w:rPr>
        <w:t>b) adequada. As espécies representadas na figura demonstram que os homens são descendentes das espécies mais antigas e menos evoluídas da família: gorila e chimpanzé.</w:t>
      </w:r>
    </w:p>
    <w:p w14:paraId="2CB1ED51" w14:textId="77777777" w:rsidR="0044169B" w:rsidRPr="0044169B" w:rsidRDefault="0044169B" w:rsidP="0044169B">
      <w:pPr>
        <w:rPr>
          <w:rFonts w:ascii="Times New Roman" w:eastAsia="Times New Roman" w:hAnsi="Times New Roman" w:cs="Times New Roman"/>
          <w:lang w:eastAsia="pt-BR"/>
        </w:rPr>
      </w:pPr>
      <w:r w:rsidRPr="0044169B">
        <w:rPr>
          <w:rFonts w:ascii="Times New Roman" w:eastAsia="Times New Roman" w:hAnsi="Times New Roman" w:cs="Times New Roman"/>
          <w:lang w:eastAsia="pt-BR"/>
        </w:rPr>
        <w:t>c) inadequada. Algumas das espécies representadas na figura estão extintas e não deixaram descendentes. A evolução do homem seria melhor representada inserindo-se lacunas entre uma espécie e outra, mantendo-se na figura apenas as espécies ainda existentes.</w:t>
      </w:r>
    </w:p>
    <w:p w14:paraId="40EA13F1" w14:textId="77777777" w:rsidR="0044169B" w:rsidRPr="0044169B" w:rsidRDefault="0044169B" w:rsidP="0044169B">
      <w:pPr>
        <w:rPr>
          <w:rFonts w:ascii="Times New Roman" w:eastAsia="Times New Roman" w:hAnsi="Times New Roman" w:cs="Times New Roman"/>
          <w:lang w:eastAsia="pt-BR"/>
        </w:rPr>
      </w:pPr>
      <w:r w:rsidRPr="0044169B">
        <w:rPr>
          <w:rFonts w:ascii="Times New Roman" w:eastAsia="Times New Roman" w:hAnsi="Times New Roman" w:cs="Times New Roman"/>
          <w:lang w:eastAsia="pt-BR"/>
        </w:rPr>
        <w:t>d) inadequada. Algumas das espécies representadas na figura podem não ser ancestrais das espécies seguintes. A evolução do homem seria melhor representada como galhos de um ramo, com cada uma das espécies ocupando a extremidade de cada um dos galhos.</w:t>
      </w:r>
    </w:p>
    <w:p w14:paraId="665EBB1B" w14:textId="77777777" w:rsidR="0044169B" w:rsidRDefault="0044169B" w:rsidP="0044169B">
      <w:pPr>
        <w:rPr>
          <w:rFonts w:ascii="Times New Roman" w:eastAsia="Times New Roman" w:hAnsi="Times New Roman" w:cs="Times New Roman"/>
          <w:lang w:eastAsia="pt-BR"/>
        </w:rPr>
      </w:pPr>
    </w:p>
    <w:p w14:paraId="6F0BE462" w14:textId="77777777" w:rsidR="0044169B" w:rsidRPr="0044169B" w:rsidRDefault="0044169B" w:rsidP="0044169B">
      <w:pPr>
        <w:rPr>
          <w:rFonts w:ascii="Times New Roman" w:eastAsia="Times New Roman" w:hAnsi="Times New Roman" w:cs="Times New Roman"/>
          <w:lang w:eastAsia="pt-BR"/>
        </w:rPr>
      </w:pPr>
      <w:r w:rsidRPr="0044169B">
        <w:rPr>
          <w:rFonts w:ascii="Times New Roman" w:eastAsia="Times New Roman" w:hAnsi="Times New Roman" w:cs="Times New Roman"/>
          <w:lang w:eastAsia="pt-BR"/>
        </w:rPr>
        <w:t>5) A teoria moderna da evolução, ou teoria sintética da evolução, incorpora os seguintes conceitos à teoria original proposta por Darwin:</w:t>
      </w:r>
    </w:p>
    <w:p w14:paraId="364569A8" w14:textId="77777777" w:rsidR="0044169B" w:rsidRPr="0044169B" w:rsidRDefault="0044169B" w:rsidP="0044169B">
      <w:pPr>
        <w:rPr>
          <w:rFonts w:ascii="Times New Roman" w:eastAsia="Times New Roman" w:hAnsi="Times New Roman" w:cs="Times New Roman"/>
          <w:lang w:eastAsia="pt-BR"/>
        </w:rPr>
      </w:pPr>
    </w:p>
    <w:p w14:paraId="1FF314CB" w14:textId="77777777" w:rsidR="0044169B" w:rsidRPr="0044169B" w:rsidRDefault="0044169B" w:rsidP="0044169B">
      <w:pPr>
        <w:rPr>
          <w:rFonts w:ascii="Times New Roman" w:eastAsia="Times New Roman" w:hAnsi="Times New Roman" w:cs="Times New Roman"/>
          <w:lang w:eastAsia="pt-BR"/>
        </w:rPr>
      </w:pPr>
      <w:r w:rsidRPr="0044169B">
        <w:rPr>
          <w:rFonts w:ascii="Times New Roman" w:eastAsia="Times New Roman" w:hAnsi="Times New Roman" w:cs="Times New Roman"/>
          <w:lang w:eastAsia="pt-BR"/>
        </w:rPr>
        <w:t>a) mutação e seleção natural.</w:t>
      </w:r>
    </w:p>
    <w:p w14:paraId="4B718384" w14:textId="77777777" w:rsidR="0044169B" w:rsidRPr="0044169B" w:rsidRDefault="0044169B" w:rsidP="0044169B">
      <w:pPr>
        <w:rPr>
          <w:rFonts w:ascii="Times New Roman" w:eastAsia="Times New Roman" w:hAnsi="Times New Roman" w:cs="Times New Roman"/>
          <w:lang w:eastAsia="pt-BR"/>
        </w:rPr>
      </w:pPr>
      <w:r w:rsidRPr="0044169B">
        <w:rPr>
          <w:rFonts w:ascii="Times New Roman" w:eastAsia="Times New Roman" w:hAnsi="Times New Roman" w:cs="Times New Roman"/>
          <w:lang w:eastAsia="pt-BR"/>
        </w:rPr>
        <w:t>b) mutação e adaptação.</w:t>
      </w:r>
    </w:p>
    <w:p w14:paraId="5CCF3BA3" w14:textId="77777777" w:rsidR="0044169B" w:rsidRPr="0044169B" w:rsidRDefault="0044169B" w:rsidP="0044169B">
      <w:pPr>
        <w:rPr>
          <w:rFonts w:ascii="Times New Roman" w:eastAsia="Times New Roman" w:hAnsi="Times New Roman" w:cs="Times New Roman"/>
          <w:lang w:eastAsia="pt-BR"/>
        </w:rPr>
      </w:pPr>
      <w:r w:rsidRPr="0044169B">
        <w:rPr>
          <w:rFonts w:ascii="Times New Roman" w:eastAsia="Times New Roman" w:hAnsi="Times New Roman" w:cs="Times New Roman"/>
          <w:lang w:eastAsia="pt-BR"/>
        </w:rPr>
        <w:t>c) mutação e recombinação gênica.</w:t>
      </w:r>
    </w:p>
    <w:p w14:paraId="5FE917A7" w14:textId="152FD082" w:rsidR="009E5E35" w:rsidRDefault="0044169B" w:rsidP="0044169B">
      <w:pPr>
        <w:rPr>
          <w:rFonts w:ascii="Times New Roman" w:eastAsia="Times New Roman" w:hAnsi="Times New Roman" w:cs="Times New Roman"/>
          <w:lang w:eastAsia="pt-BR"/>
        </w:rPr>
      </w:pPr>
      <w:r w:rsidRPr="0044169B">
        <w:rPr>
          <w:rFonts w:ascii="Times New Roman" w:eastAsia="Times New Roman" w:hAnsi="Times New Roman" w:cs="Times New Roman"/>
          <w:lang w:eastAsia="pt-BR"/>
        </w:rPr>
        <w:t>d) recombinação gênica e seleção natural.</w:t>
      </w:r>
      <w:r w:rsidR="009E5E35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2842E3A8" w:rsidR="00B9732E" w:rsidRPr="00CE1840" w:rsidRDefault="0044169B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9" w:type="dxa"/>
          </w:tcPr>
          <w:p w14:paraId="6C379D11" w14:textId="292470E9" w:rsidR="00B9732E" w:rsidRPr="00CE1840" w:rsidRDefault="0044169B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9" w:type="dxa"/>
          </w:tcPr>
          <w:p w14:paraId="2C919288" w14:textId="760C5C0E" w:rsidR="00B9732E" w:rsidRPr="00CE1840" w:rsidRDefault="0044169B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9" w:type="dxa"/>
          </w:tcPr>
          <w:p w14:paraId="67AF40E6" w14:textId="533474E1" w:rsidR="00B9732E" w:rsidRPr="00CE1840" w:rsidRDefault="0044169B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9" w:type="dxa"/>
          </w:tcPr>
          <w:p w14:paraId="49599B0F" w14:textId="1E74B5E1" w:rsidR="00B9732E" w:rsidRPr="00CE1840" w:rsidRDefault="0044169B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bookmarkStart w:id="0" w:name="_GoBack"/>
            <w:bookmarkEnd w:id="0"/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268B3" w14:textId="77777777" w:rsidR="0037304F" w:rsidRDefault="0037304F" w:rsidP="00EB593E">
      <w:r>
        <w:separator/>
      </w:r>
    </w:p>
  </w:endnote>
  <w:endnote w:type="continuationSeparator" w:id="0">
    <w:p w14:paraId="398180D8" w14:textId="77777777" w:rsidR="0037304F" w:rsidRDefault="0037304F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37304F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A91B5" w14:textId="77777777" w:rsidR="0037304F" w:rsidRDefault="0037304F" w:rsidP="00EB593E">
      <w:r>
        <w:separator/>
      </w:r>
    </w:p>
  </w:footnote>
  <w:footnote w:type="continuationSeparator" w:id="0">
    <w:p w14:paraId="0A23ED4F" w14:textId="77777777" w:rsidR="0037304F" w:rsidRDefault="0037304F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50167"/>
    <w:rsid w:val="000541F8"/>
    <w:rsid w:val="000622C0"/>
    <w:rsid w:val="00080A51"/>
    <w:rsid w:val="000A29B5"/>
    <w:rsid w:val="000C19B6"/>
    <w:rsid w:val="000C4036"/>
    <w:rsid w:val="000E65DC"/>
    <w:rsid w:val="000E7A4B"/>
    <w:rsid w:val="00135B5A"/>
    <w:rsid w:val="00151911"/>
    <w:rsid w:val="00207B5D"/>
    <w:rsid w:val="00213989"/>
    <w:rsid w:val="00261CD3"/>
    <w:rsid w:val="002740D8"/>
    <w:rsid w:val="00311C81"/>
    <w:rsid w:val="0037304F"/>
    <w:rsid w:val="003A070A"/>
    <w:rsid w:val="003D0ED3"/>
    <w:rsid w:val="0044169B"/>
    <w:rsid w:val="00490915"/>
    <w:rsid w:val="00492379"/>
    <w:rsid w:val="004B182E"/>
    <w:rsid w:val="004D04DA"/>
    <w:rsid w:val="00532117"/>
    <w:rsid w:val="0059394D"/>
    <w:rsid w:val="005C79BB"/>
    <w:rsid w:val="005F6D9B"/>
    <w:rsid w:val="005F6FB3"/>
    <w:rsid w:val="005F7336"/>
    <w:rsid w:val="006009E5"/>
    <w:rsid w:val="006D75F0"/>
    <w:rsid w:val="00737878"/>
    <w:rsid w:val="00745A2E"/>
    <w:rsid w:val="007C37B2"/>
    <w:rsid w:val="007D7C7A"/>
    <w:rsid w:val="007F009A"/>
    <w:rsid w:val="00816BB2"/>
    <w:rsid w:val="00963840"/>
    <w:rsid w:val="009A13F3"/>
    <w:rsid w:val="009E1093"/>
    <w:rsid w:val="009E5E35"/>
    <w:rsid w:val="00A353CA"/>
    <w:rsid w:val="00AC17B8"/>
    <w:rsid w:val="00AF48D2"/>
    <w:rsid w:val="00B0315D"/>
    <w:rsid w:val="00B0519A"/>
    <w:rsid w:val="00B61BA9"/>
    <w:rsid w:val="00B64319"/>
    <w:rsid w:val="00B9732E"/>
    <w:rsid w:val="00BB7443"/>
    <w:rsid w:val="00C81AAB"/>
    <w:rsid w:val="00CA00C5"/>
    <w:rsid w:val="00CF4DA3"/>
    <w:rsid w:val="00D46FD0"/>
    <w:rsid w:val="00D55DB1"/>
    <w:rsid w:val="00D80380"/>
    <w:rsid w:val="00DB516A"/>
    <w:rsid w:val="00DC0E94"/>
    <w:rsid w:val="00E00B7E"/>
    <w:rsid w:val="00E11966"/>
    <w:rsid w:val="00E3251B"/>
    <w:rsid w:val="00E340FF"/>
    <w:rsid w:val="00E52AEF"/>
    <w:rsid w:val="00EB593E"/>
    <w:rsid w:val="00F06518"/>
    <w:rsid w:val="00F17CCC"/>
    <w:rsid w:val="00F20FA8"/>
    <w:rsid w:val="00F40D9C"/>
    <w:rsid w:val="00F727E4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2020-04-02T22:32:00Z</cp:lastPrinted>
  <dcterms:created xsi:type="dcterms:W3CDTF">2020-04-02T22:34:00Z</dcterms:created>
  <dcterms:modified xsi:type="dcterms:W3CDTF">2020-04-02T22:34:00Z</dcterms:modified>
</cp:coreProperties>
</file>